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C543" w14:textId="1BE14402" w:rsidR="005B2789" w:rsidRPr="001A6007" w:rsidRDefault="001876D5" w:rsidP="001A6007">
      <w:pPr>
        <w:spacing w:afterLines="60" w:after="144"/>
        <w:jc w:val="center"/>
        <w:rPr>
          <w:rFonts w:eastAsia="Calibri"/>
          <w:b/>
          <w:sz w:val="28"/>
          <w:lang w:eastAsia="en-US"/>
        </w:rPr>
      </w:pPr>
      <w:r w:rsidRPr="001A6007">
        <w:rPr>
          <w:rFonts w:eastAsia="Calibri"/>
          <w:b/>
          <w:sz w:val="28"/>
          <w:lang w:eastAsia="en-US"/>
        </w:rPr>
        <w:t xml:space="preserve">Памятка по применению </w:t>
      </w:r>
      <w:r w:rsidR="005B2789" w:rsidRPr="001A6007">
        <w:rPr>
          <w:rFonts w:eastAsia="Calibri"/>
          <w:b/>
          <w:sz w:val="28"/>
          <w:lang w:eastAsia="en-US"/>
        </w:rPr>
        <w:t xml:space="preserve">лекарственного </w:t>
      </w:r>
      <w:r w:rsidRPr="001A6007">
        <w:rPr>
          <w:rFonts w:eastAsia="Calibri"/>
          <w:b/>
          <w:sz w:val="28"/>
          <w:lang w:eastAsia="en-US"/>
        </w:rPr>
        <w:t>препарата</w:t>
      </w:r>
    </w:p>
    <w:p w14:paraId="74FB45A4" w14:textId="77777777" w:rsidR="00F25EB9" w:rsidRDefault="00244158" w:rsidP="001A6007">
      <w:pPr>
        <w:spacing w:afterLines="60" w:after="144"/>
        <w:jc w:val="center"/>
        <w:rPr>
          <w:rFonts w:eastAsia="Calibri"/>
          <w:b/>
          <w:sz w:val="28"/>
          <w:lang w:eastAsia="en-US"/>
        </w:rPr>
      </w:pPr>
      <w:r w:rsidRPr="001A6007">
        <w:rPr>
          <w:rFonts w:eastAsia="Calibri"/>
          <w:b/>
          <w:sz w:val="28"/>
          <w:lang w:eastAsia="en-US"/>
        </w:rPr>
        <w:t>Формисонид</w:t>
      </w:r>
      <w:r w:rsidR="005B2789" w:rsidRPr="001A6007">
        <w:rPr>
          <w:rFonts w:eastAsia="Calibri"/>
          <w:b/>
          <w:sz w:val="28"/>
          <w:vertAlign w:val="superscript"/>
          <w:lang w:eastAsia="en-US"/>
        </w:rPr>
        <w:t>®</w:t>
      </w:r>
      <w:r w:rsidRPr="001A6007">
        <w:rPr>
          <w:rFonts w:eastAsia="Calibri"/>
          <w:b/>
          <w:sz w:val="28"/>
          <w:lang w:eastAsia="en-US"/>
        </w:rPr>
        <w:t>, порошок для ингаляций дозированный, 80 мкг</w:t>
      </w:r>
      <w:r w:rsidR="00A40523" w:rsidRPr="001A6007">
        <w:rPr>
          <w:rFonts w:eastAsia="Calibri"/>
          <w:b/>
          <w:sz w:val="28"/>
          <w:lang w:eastAsia="en-US"/>
        </w:rPr>
        <w:t xml:space="preserve">/4,5 мкг, </w:t>
      </w:r>
    </w:p>
    <w:p w14:paraId="07E51137" w14:textId="37B34F70" w:rsidR="005B2789" w:rsidRPr="001A6007" w:rsidRDefault="00A40523" w:rsidP="001A6007">
      <w:pPr>
        <w:spacing w:afterLines="60" w:after="144"/>
        <w:jc w:val="center"/>
        <w:rPr>
          <w:rFonts w:eastAsia="Calibri"/>
          <w:b/>
          <w:sz w:val="28"/>
          <w:lang w:eastAsia="en-US"/>
        </w:rPr>
      </w:pPr>
      <w:r w:rsidRPr="001A6007">
        <w:rPr>
          <w:rFonts w:eastAsia="Calibri"/>
          <w:b/>
          <w:sz w:val="28"/>
          <w:lang w:eastAsia="en-US"/>
        </w:rPr>
        <w:t>160 мкг/4,5 мкг,</w:t>
      </w:r>
      <w:r w:rsidR="001876D5" w:rsidRPr="001A6007">
        <w:rPr>
          <w:rFonts w:eastAsia="Calibri"/>
          <w:b/>
          <w:sz w:val="28"/>
          <w:lang w:eastAsia="en-US"/>
        </w:rPr>
        <w:t xml:space="preserve"> </w:t>
      </w:r>
      <w:r w:rsidRPr="001A6007">
        <w:rPr>
          <w:rFonts w:eastAsia="Calibri"/>
          <w:b/>
          <w:sz w:val="28"/>
          <w:lang w:eastAsia="en-US"/>
        </w:rPr>
        <w:t>320 мкг/9 мкг</w:t>
      </w:r>
    </w:p>
    <w:p w14:paraId="10110B3B" w14:textId="77777777" w:rsidR="000B1411" w:rsidRPr="001A6007" w:rsidRDefault="000B1411" w:rsidP="001A6007">
      <w:pPr>
        <w:spacing w:afterLines="60" w:after="144"/>
        <w:jc w:val="both"/>
        <w:rPr>
          <w:rFonts w:eastAsia="Calibri"/>
          <w:b/>
          <w:sz w:val="28"/>
          <w:szCs w:val="28"/>
          <w:lang w:eastAsia="en-US"/>
        </w:rPr>
      </w:pPr>
    </w:p>
    <w:p w14:paraId="0B8FFFB9" w14:textId="77777777" w:rsidR="001876D5" w:rsidRPr="001A6007" w:rsidRDefault="001876D5" w:rsidP="001A6007">
      <w:pPr>
        <w:spacing w:afterLines="60" w:after="144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6007">
        <w:rPr>
          <w:rFonts w:eastAsia="Calibri"/>
          <w:b/>
          <w:bCs/>
          <w:sz w:val="28"/>
          <w:szCs w:val="28"/>
          <w:lang w:eastAsia="en-US"/>
        </w:rPr>
        <w:t>Уважаемый пациент!</w:t>
      </w:r>
    </w:p>
    <w:p w14:paraId="2E522590" w14:textId="4BD78955" w:rsidR="001876D5" w:rsidRPr="001A6007" w:rsidRDefault="001876D5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ТОО «Карагандинский фармацевтический комплекс» (далее ТОО «КФК»), по соглашению с РГП на ПХВ «</w:t>
      </w:r>
      <w:r w:rsidRPr="001A6007">
        <w:rPr>
          <w:rFonts w:eastAsia="Calibri"/>
          <w:i/>
          <w:lang w:eastAsia="en-US"/>
        </w:rPr>
        <w:t>Национальный центр экспертизы лекарственных средств и медицинских изделий» К</w:t>
      </w:r>
      <w:r w:rsidR="000B1411" w:rsidRPr="001A6007">
        <w:rPr>
          <w:rFonts w:eastAsia="Calibri"/>
          <w:i/>
          <w:lang w:eastAsia="en-US"/>
        </w:rPr>
        <w:t xml:space="preserve">омитета медицинского и фармацевтического контроля </w:t>
      </w:r>
      <w:r w:rsidRPr="001A6007">
        <w:rPr>
          <w:rFonts w:eastAsia="Calibri"/>
          <w:i/>
          <w:lang w:eastAsia="en-US"/>
        </w:rPr>
        <w:t xml:space="preserve">Министерства здравоохранения Республики Казахстан </w:t>
      </w:r>
      <w:r w:rsidRPr="001A6007">
        <w:rPr>
          <w:rFonts w:eastAsia="Calibri"/>
          <w:lang w:eastAsia="en-US"/>
        </w:rPr>
        <w:t>(НЦЭЛС), сообщ</w:t>
      </w:r>
      <w:r w:rsidR="00DA76F0" w:rsidRPr="001A6007">
        <w:rPr>
          <w:rFonts w:eastAsia="Calibri"/>
          <w:lang w:eastAsia="en-US"/>
        </w:rPr>
        <w:t>ае</w:t>
      </w:r>
      <w:r w:rsidRPr="001A6007">
        <w:rPr>
          <w:rFonts w:eastAsia="Calibri"/>
          <w:lang w:eastAsia="en-US"/>
        </w:rPr>
        <w:t>т Вам следующее:</w:t>
      </w:r>
    </w:p>
    <w:p w14:paraId="2077D87C" w14:textId="5443CCEE" w:rsidR="001876D5" w:rsidRPr="001A6007" w:rsidRDefault="001876D5" w:rsidP="001A6007">
      <w:pPr>
        <w:spacing w:afterLines="60" w:after="144"/>
        <w:jc w:val="both"/>
        <w:rPr>
          <w:rFonts w:eastAsia="Calibri"/>
          <w:b/>
          <w:lang w:eastAsia="en-US"/>
        </w:rPr>
      </w:pPr>
      <w:r w:rsidRPr="001A6007">
        <w:rPr>
          <w:rFonts w:eastAsia="Calibri"/>
          <w:b/>
          <w:lang w:eastAsia="en-US"/>
        </w:rPr>
        <w:t>Краткое изложение</w:t>
      </w:r>
    </w:p>
    <w:p w14:paraId="625825EC" w14:textId="61227370" w:rsidR="003755B7" w:rsidRPr="001A6007" w:rsidRDefault="003755B7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Данная </w:t>
      </w:r>
      <w:r w:rsidR="001876D5" w:rsidRPr="001A6007">
        <w:rPr>
          <w:rFonts w:eastAsia="Calibri"/>
          <w:lang w:eastAsia="en-US"/>
        </w:rPr>
        <w:t xml:space="preserve">Памятка по применению </w:t>
      </w:r>
      <w:r w:rsidR="00B329A9" w:rsidRPr="001A6007">
        <w:rPr>
          <w:rFonts w:eastAsia="Calibri"/>
          <w:lang w:eastAsia="en-US"/>
        </w:rPr>
        <w:t xml:space="preserve">лекарственного </w:t>
      </w:r>
      <w:r w:rsidR="001876D5" w:rsidRPr="001A6007">
        <w:rPr>
          <w:rFonts w:eastAsia="Calibri"/>
          <w:lang w:eastAsia="en-US"/>
        </w:rPr>
        <w:t xml:space="preserve">препарата </w:t>
      </w:r>
      <w:r w:rsidR="00B329A9" w:rsidRPr="001A6007">
        <w:rPr>
          <w:rFonts w:eastAsia="Calibri"/>
          <w:lang w:eastAsia="en-US"/>
        </w:rPr>
        <w:t>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подготовлена на основании инструкции по медицинскому применению (ИМП) препарата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>, утвержденной 03.06.2019 г</w:t>
      </w:r>
      <w:r w:rsidR="001876D5" w:rsidRPr="001A6007">
        <w:rPr>
          <w:rFonts w:eastAsia="Calibri"/>
          <w:lang w:eastAsia="en-US"/>
        </w:rPr>
        <w:t>.</w:t>
      </w:r>
    </w:p>
    <w:p w14:paraId="30B8D85A" w14:textId="24DF173F" w:rsidR="001876D5" w:rsidRPr="001A6007" w:rsidRDefault="0047742F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В</w:t>
      </w:r>
      <w:r w:rsidR="001876D5" w:rsidRPr="001A6007">
        <w:rPr>
          <w:rFonts w:eastAsia="Calibri"/>
          <w:lang w:eastAsia="en-US"/>
        </w:rPr>
        <w:t>нимательно ознаком</w:t>
      </w:r>
      <w:r w:rsidR="00711E64" w:rsidRPr="001A6007">
        <w:rPr>
          <w:rFonts w:eastAsia="Calibri"/>
          <w:lang w:eastAsia="en-US"/>
        </w:rPr>
        <w:t xml:space="preserve">ьтесь </w:t>
      </w:r>
      <w:r w:rsidR="001876D5" w:rsidRPr="001A6007">
        <w:rPr>
          <w:rFonts w:eastAsia="Calibri"/>
          <w:lang w:eastAsia="en-US"/>
        </w:rPr>
        <w:t>с данной Памяткой и ИМП</w:t>
      </w:r>
      <w:r w:rsidR="000D0DEE" w:rsidRPr="001A6007">
        <w:rPr>
          <w:rFonts w:eastAsia="Calibri"/>
          <w:lang w:eastAsia="en-US"/>
        </w:rPr>
        <w:t xml:space="preserve"> препарата Формисонид</w:t>
      </w:r>
      <w:r w:rsidR="000D0DEE" w:rsidRPr="001A6007">
        <w:rPr>
          <w:rFonts w:eastAsia="Calibri"/>
          <w:vertAlign w:val="superscript"/>
          <w:lang w:eastAsia="en-US"/>
        </w:rPr>
        <w:t>®</w:t>
      </w:r>
      <w:r w:rsidR="001876D5" w:rsidRPr="001A6007">
        <w:rPr>
          <w:rFonts w:eastAsia="Calibri"/>
          <w:lang w:eastAsia="en-US"/>
        </w:rPr>
        <w:t xml:space="preserve">, обратив особое внимание на рекомендации по </w:t>
      </w:r>
      <w:r w:rsidR="00911519" w:rsidRPr="001A6007">
        <w:rPr>
          <w:rFonts w:eastAsia="Calibri"/>
          <w:lang w:eastAsia="en-US"/>
        </w:rPr>
        <w:t>применению</w:t>
      </w:r>
      <w:r w:rsidR="000D0DEE" w:rsidRPr="001A6007">
        <w:rPr>
          <w:rFonts w:eastAsia="Calibri"/>
          <w:lang w:eastAsia="en-US"/>
        </w:rPr>
        <w:t>.</w:t>
      </w:r>
      <w:r w:rsidR="001876D5" w:rsidRPr="001A6007">
        <w:rPr>
          <w:rFonts w:eastAsia="Calibri"/>
          <w:lang w:eastAsia="en-US"/>
        </w:rPr>
        <w:t xml:space="preserve"> </w:t>
      </w:r>
    </w:p>
    <w:p w14:paraId="3E50BD3A" w14:textId="4AA7ADAB" w:rsidR="001876D5" w:rsidRPr="001A6007" w:rsidRDefault="001876D5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Ниже приводится краткое изложение информации</w:t>
      </w:r>
      <w:r w:rsidR="007271BC" w:rsidRPr="001A6007">
        <w:rPr>
          <w:rFonts w:eastAsia="Calibri"/>
          <w:lang w:eastAsia="en-US"/>
        </w:rPr>
        <w:t xml:space="preserve"> по </w:t>
      </w:r>
      <w:r w:rsidR="003D3523" w:rsidRPr="001A6007">
        <w:rPr>
          <w:rFonts w:eastAsia="Calibri"/>
          <w:lang w:eastAsia="en-US"/>
        </w:rPr>
        <w:t>режиму дозирования лекарственного препарата Формисонид</w:t>
      </w:r>
      <w:r w:rsidR="003D3523" w:rsidRPr="001A6007">
        <w:rPr>
          <w:rFonts w:eastAsia="Calibri"/>
          <w:vertAlign w:val="superscript"/>
          <w:lang w:eastAsia="en-US"/>
        </w:rPr>
        <w:t xml:space="preserve">® </w:t>
      </w:r>
      <w:r w:rsidR="003D3523" w:rsidRPr="001A6007">
        <w:rPr>
          <w:rFonts w:eastAsia="Calibri"/>
          <w:lang w:eastAsia="en-US"/>
        </w:rPr>
        <w:t xml:space="preserve">и использованию </w:t>
      </w:r>
      <w:r w:rsidR="00FE3A8E">
        <w:rPr>
          <w:rFonts w:eastAsia="Calibri"/>
          <w:lang w:eastAsia="en-US"/>
        </w:rPr>
        <w:t xml:space="preserve">ингалятора </w:t>
      </w:r>
      <w:r w:rsidR="003D3523" w:rsidRPr="001A6007">
        <w:rPr>
          <w:rFonts w:eastAsia="Calibri"/>
          <w:lang w:eastAsia="en-US"/>
        </w:rPr>
        <w:t>Инхалер CDM</w:t>
      </w:r>
      <w:r w:rsidR="003D3523"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>.</w:t>
      </w:r>
    </w:p>
    <w:p w14:paraId="3A782D51" w14:textId="488EE1D8" w:rsidR="001876D5" w:rsidRPr="001A6007" w:rsidRDefault="003D1DF2" w:rsidP="001A6007">
      <w:pPr>
        <w:spacing w:afterLines="60" w:after="144"/>
        <w:jc w:val="both"/>
        <w:rPr>
          <w:rFonts w:eastAsia="Calibri"/>
          <w:b/>
          <w:lang w:eastAsia="en-US"/>
        </w:rPr>
      </w:pPr>
      <w:r w:rsidRPr="001A6007">
        <w:rPr>
          <w:rFonts w:eastAsia="Calibri"/>
          <w:b/>
          <w:lang w:eastAsia="en-US"/>
        </w:rPr>
        <w:t xml:space="preserve">Информация по режиму дозирования </w:t>
      </w:r>
    </w:p>
    <w:p w14:paraId="46D4BA2B" w14:textId="37484E3D" w:rsidR="00C65449" w:rsidRPr="001A6007" w:rsidRDefault="00C65449" w:rsidP="001A6007">
      <w:pPr>
        <w:spacing w:afterLines="60" w:after="144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bCs/>
          <w:lang w:eastAsia="en-US"/>
        </w:rPr>
        <w:t xml:space="preserve">Препарат </w:t>
      </w:r>
      <w:r w:rsidRPr="001A6007">
        <w:rPr>
          <w:rFonts w:eastAsia="Calibri"/>
          <w:lang w:eastAsia="en-US"/>
        </w:rPr>
        <w:t>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может быть назначен Вам</w:t>
      </w:r>
      <w:r w:rsidR="00B55531" w:rsidRPr="001A6007">
        <w:rPr>
          <w:rFonts w:eastAsia="Calibri"/>
          <w:lang w:eastAsia="en-US"/>
        </w:rPr>
        <w:t xml:space="preserve"> лечащим врачом</w:t>
      </w:r>
      <w:r w:rsidRPr="001A6007">
        <w:rPr>
          <w:rFonts w:eastAsia="Calibri"/>
          <w:lang w:eastAsia="en-US"/>
        </w:rPr>
        <w:t>, если у Вас бронхиальная астма или хроническая обструктивная болезнь легких.</w:t>
      </w:r>
    </w:p>
    <w:p w14:paraId="37131A02" w14:textId="6BEE4BD4" w:rsidR="00DF00E8" w:rsidRPr="001A6007" w:rsidRDefault="00A61778" w:rsidP="001A6007">
      <w:pPr>
        <w:spacing w:afterLines="60" w:after="144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bCs/>
          <w:lang w:eastAsia="en-US"/>
        </w:rPr>
        <w:t xml:space="preserve">Всегда принимайте </w:t>
      </w:r>
      <w:r w:rsidRPr="001A6007">
        <w:rPr>
          <w:rFonts w:eastAsia="Calibri"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bCs/>
          <w:lang w:eastAsia="en-US"/>
        </w:rPr>
        <w:t xml:space="preserve"> </w:t>
      </w:r>
      <w:r w:rsidR="007B0630" w:rsidRPr="001A6007">
        <w:rPr>
          <w:rFonts w:eastAsia="Calibri"/>
          <w:bCs/>
          <w:lang w:eastAsia="en-US"/>
        </w:rPr>
        <w:t>в соответствии с рекомендациями Вашего лечащего врач</w:t>
      </w:r>
      <w:r w:rsidR="00DF00E8" w:rsidRPr="001A6007">
        <w:rPr>
          <w:rFonts w:eastAsia="Calibri"/>
          <w:bCs/>
          <w:lang w:eastAsia="en-US"/>
        </w:rPr>
        <w:t>а</w:t>
      </w:r>
      <w:r w:rsidRPr="001A6007">
        <w:rPr>
          <w:rFonts w:eastAsia="Calibri"/>
          <w:bCs/>
          <w:lang w:eastAsia="en-US"/>
        </w:rPr>
        <w:t xml:space="preserve">. </w:t>
      </w:r>
    </w:p>
    <w:p w14:paraId="72D97CC4" w14:textId="75E7F8F7" w:rsidR="00DF00E8" w:rsidRPr="001A6007" w:rsidRDefault="00B37E96" w:rsidP="001A6007">
      <w:pPr>
        <w:spacing w:afterLines="60" w:after="144"/>
        <w:jc w:val="both"/>
        <w:rPr>
          <w:rFonts w:eastAsia="Calibri"/>
          <w:b/>
          <w:i/>
          <w:lang w:eastAsia="en-US"/>
        </w:rPr>
      </w:pPr>
      <w:r w:rsidRPr="001A6007">
        <w:rPr>
          <w:rFonts w:eastAsia="Calibri"/>
          <w:b/>
          <w:i/>
          <w:lang w:eastAsia="en-US"/>
        </w:rPr>
        <w:t>Формисонид</w:t>
      </w:r>
      <w:r w:rsidRPr="001A6007">
        <w:rPr>
          <w:rFonts w:eastAsia="Calibri"/>
          <w:b/>
          <w:i/>
          <w:vertAlign w:val="superscript"/>
          <w:lang w:eastAsia="en-US"/>
        </w:rPr>
        <w:t xml:space="preserve">® </w:t>
      </w:r>
      <w:r w:rsidR="00DC0D70" w:rsidRPr="001A6007">
        <w:rPr>
          <w:rFonts w:eastAsia="Calibri"/>
          <w:b/>
          <w:i/>
          <w:lang w:eastAsia="en-US"/>
        </w:rPr>
        <w:t>80</w:t>
      </w:r>
      <w:r w:rsidR="00DC0D70" w:rsidRPr="001A6007">
        <w:rPr>
          <w:b/>
          <w:i/>
        </w:rPr>
        <w:t xml:space="preserve"> </w:t>
      </w:r>
      <w:r w:rsidR="009B1651" w:rsidRPr="001A6007">
        <w:rPr>
          <w:rFonts w:eastAsia="Calibri"/>
          <w:b/>
          <w:i/>
          <w:lang w:eastAsia="en-US"/>
        </w:rPr>
        <w:t>мкг/4.5 мкг</w:t>
      </w:r>
    </w:p>
    <w:p w14:paraId="40C8E57E" w14:textId="77777777" w:rsidR="00671967" w:rsidRDefault="004A6666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80 мкг/4.5 мкг</w:t>
      </w:r>
      <w:r w:rsidR="008B07B4" w:rsidRPr="001A6007">
        <w:rPr>
          <w:rFonts w:eastAsia="Calibri"/>
          <w:lang w:eastAsia="en-US"/>
        </w:rPr>
        <w:t xml:space="preserve"> </w:t>
      </w:r>
      <w:r w:rsidR="00B34B28" w:rsidRPr="001A6007">
        <w:rPr>
          <w:rFonts w:eastAsia="Calibri"/>
          <w:lang w:eastAsia="en-US"/>
        </w:rPr>
        <w:t>применяется</w:t>
      </w:r>
      <w:r w:rsidR="008B07B4" w:rsidRPr="001A6007">
        <w:rPr>
          <w:rFonts w:eastAsia="Calibri"/>
          <w:lang w:eastAsia="en-US"/>
        </w:rPr>
        <w:t xml:space="preserve"> для лечения </w:t>
      </w:r>
      <w:r w:rsidR="00B34B28" w:rsidRPr="001A6007">
        <w:rPr>
          <w:rFonts w:eastAsia="Calibri"/>
          <w:lang w:eastAsia="en-US"/>
        </w:rPr>
        <w:t xml:space="preserve">бронхиальной </w:t>
      </w:r>
      <w:r w:rsidR="008B07B4" w:rsidRPr="001A6007">
        <w:rPr>
          <w:rFonts w:eastAsia="Calibri"/>
          <w:lang w:eastAsia="en-US"/>
        </w:rPr>
        <w:t xml:space="preserve">астмы у взрослых, подростков и детей </w:t>
      </w:r>
      <w:r w:rsidR="00B34B28" w:rsidRPr="001A6007">
        <w:rPr>
          <w:rFonts w:eastAsia="Calibri"/>
          <w:lang w:eastAsia="en-US"/>
        </w:rPr>
        <w:t>с</w:t>
      </w:r>
      <w:r w:rsidR="00671967">
        <w:rPr>
          <w:rFonts w:eastAsia="Calibri"/>
          <w:lang w:eastAsia="en-US"/>
        </w:rPr>
        <w:t xml:space="preserve"> 6 лет.</w:t>
      </w:r>
    </w:p>
    <w:p w14:paraId="35AAB0F6" w14:textId="7618DEBF" w:rsidR="00B34B28" w:rsidRPr="001A6007" w:rsidRDefault="00527344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80 мкг/4.5 мкг </w:t>
      </w:r>
      <w:r w:rsidR="00EC41EB" w:rsidRPr="001A6007">
        <w:rPr>
          <w:rFonts w:eastAsia="Calibri"/>
          <w:lang w:eastAsia="en-US"/>
        </w:rPr>
        <w:t>не предназначен для лечения пациентов с тяжелой бронхиальной астмой</w:t>
      </w:r>
      <w:r w:rsidR="00A02EE1" w:rsidRPr="001A6007">
        <w:rPr>
          <w:rFonts w:eastAsia="Calibri"/>
          <w:lang w:eastAsia="en-US"/>
        </w:rPr>
        <w:t xml:space="preserve"> и первоначального лечения бронхиальной астмы</w:t>
      </w:r>
      <w:r w:rsidR="00EC41EB" w:rsidRPr="001A6007">
        <w:rPr>
          <w:rFonts w:eastAsia="Calibri"/>
          <w:lang w:eastAsia="en-US"/>
        </w:rPr>
        <w:t>.</w:t>
      </w:r>
    </w:p>
    <w:p w14:paraId="117A3AB9" w14:textId="7C183B17" w:rsidR="00657741" w:rsidRPr="001A6007" w:rsidRDefault="00B71098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Существует два подхода к назначению препарата </w:t>
      </w:r>
      <w:r w:rsidR="00FC4696" w:rsidRPr="001A6007">
        <w:rPr>
          <w:rFonts w:eastAsia="Calibri"/>
          <w:lang w:eastAsia="en-US"/>
        </w:rPr>
        <w:t>Формисонид</w:t>
      </w:r>
      <w:r w:rsidR="00FC4696" w:rsidRPr="001A6007">
        <w:rPr>
          <w:rFonts w:eastAsia="Calibri"/>
          <w:vertAlign w:val="superscript"/>
          <w:lang w:eastAsia="en-US"/>
        </w:rPr>
        <w:t>®</w:t>
      </w:r>
      <w:r w:rsidR="00FC4696" w:rsidRPr="001A6007">
        <w:rPr>
          <w:rFonts w:eastAsia="Calibri"/>
          <w:lang w:eastAsia="en-US"/>
        </w:rPr>
        <w:t xml:space="preserve"> 80 мкг/4.5 </w:t>
      </w:r>
      <w:r w:rsidR="00F238BD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при бронхиальной астме:</w:t>
      </w:r>
    </w:p>
    <w:p w14:paraId="5C30529D" w14:textId="791EBAB7" w:rsidR="00B71098" w:rsidRPr="001A6007" w:rsidRDefault="00B71098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b/>
          <w:i/>
          <w:lang w:eastAsia="en-US"/>
        </w:rPr>
        <w:t>А.</w:t>
      </w:r>
      <w:r w:rsidRPr="001A6007">
        <w:rPr>
          <w:rFonts w:eastAsia="Calibri"/>
          <w:lang w:eastAsia="en-US"/>
        </w:rPr>
        <w:t xml:space="preserve">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C967CB" w:rsidRPr="001A6007">
        <w:rPr>
          <w:rFonts w:eastAsia="Calibri"/>
          <w:lang w:eastAsia="en-US"/>
        </w:rPr>
        <w:t xml:space="preserve">80 мкг/4.5 </w:t>
      </w:r>
      <w:r w:rsidR="00F25EB9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в качестве поддерживающей терапии: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C967CB" w:rsidRPr="001A6007">
        <w:rPr>
          <w:rFonts w:eastAsia="Calibri"/>
          <w:lang w:eastAsia="en-US"/>
        </w:rPr>
        <w:t xml:space="preserve">80 мкг/4.5 </w:t>
      </w:r>
      <w:r w:rsidR="00F238BD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назначается для постоянной поддерживающей терапии в комбинации с отдельным β</w:t>
      </w:r>
      <w:r w:rsidRPr="001A6007">
        <w:rPr>
          <w:rFonts w:eastAsia="Calibri"/>
          <w:vertAlign w:val="subscript"/>
          <w:lang w:eastAsia="en-US"/>
        </w:rPr>
        <w:t>2</w:t>
      </w:r>
      <w:r w:rsidRPr="001A6007">
        <w:rPr>
          <w:rFonts w:eastAsia="Calibri"/>
          <w:lang w:eastAsia="en-US"/>
        </w:rPr>
        <w:t>-адреномиметиком короткого дей</w:t>
      </w:r>
      <w:r w:rsidR="00346699" w:rsidRPr="001A6007">
        <w:rPr>
          <w:rFonts w:eastAsia="Calibri"/>
          <w:lang w:eastAsia="en-US"/>
        </w:rPr>
        <w:t>ствия для купирования приступов:</w:t>
      </w:r>
    </w:p>
    <w:p w14:paraId="379DC0F6" w14:textId="39A29101" w:rsidR="003F7E75" w:rsidRPr="001A6007" w:rsidRDefault="00346699" w:rsidP="001A6007">
      <w:pPr>
        <w:spacing w:afterLines="60" w:after="144"/>
        <w:ind w:left="708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3F7E75" w:rsidRPr="001A6007">
        <w:rPr>
          <w:rFonts w:eastAsia="Calibri"/>
          <w:bCs/>
          <w:lang w:eastAsia="en-US"/>
        </w:rPr>
        <w:t>препарат Формисонид</w:t>
      </w:r>
      <w:r w:rsidR="003F7E75" w:rsidRPr="001A6007">
        <w:rPr>
          <w:rFonts w:eastAsia="Calibri"/>
          <w:vertAlign w:val="superscript"/>
          <w:lang w:eastAsia="en-US"/>
        </w:rPr>
        <w:t>®</w:t>
      </w:r>
      <w:r w:rsidR="003F7E75" w:rsidRPr="001A6007">
        <w:rPr>
          <w:rFonts w:eastAsia="Calibri"/>
          <w:bCs/>
          <w:lang w:eastAsia="en-US"/>
        </w:rPr>
        <w:t xml:space="preserve"> </w:t>
      </w:r>
      <w:r w:rsidR="00C967CB" w:rsidRPr="001A6007">
        <w:rPr>
          <w:rFonts w:eastAsia="Calibri"/>
          <w:lang w:eastAsia="en-US"/>
        </w:rPr>
        <w:t xml:space="preserve">80 мкг/4.5 </w:t>
      </w:r>
      <w:r w:rsidR="00F238BD">
        <w:rPr>
          <w:rFonts w:eastAsia="Calibri"/>
          <w:lang w:eastAsia="en-US"/>
        </w:rPr>
        <w:t xml:space="preserve">мкг </w:t>
      </w:r>
      <w:r w:rsidR="008D5459" w:rsidRPr="001A6007">
        <w:rPr>
          <w:rFonts w:eastAsia="Calibri"/>
          <w:bCs/>
          <w:lang w:eastAsia="en-US"/>
        </w:rPr>
        <w:t xml:space="preserve">необходимо применять каждый день для предотвращения </w:t>
      </w:r>
      <w:r w:rsidR="00103956" w:rsidRPr="001A6007">
        <w:rPr>
          <w:rFonts w:eastAsia="Calibri"/>
          <w:bCs/>
          <w:lang w:eastAsia="en-US"/>
        </w:rPr>
        <w:t>приступов</w:t>
      </w:r>
      <w:r w:rsidR="008D5459" w:rsidRPr="001A6007">
        <w:rPr>
          <w:rFonts w:eastAsia="Calibri"/>
          <w:bCs/>
          <w:lang w:eastAsia="en-US"/>
        </w:rPr>
        <w:t xml:space="preserve"> бронхиальной астмы</w:t>
      </w:r>
      <w:r w:rsidR="00B10F04" w:rsidRPr="001A6007">
        <w:rPr>
          <w:rFonts w:eastAsia="Calibri"/>
          <w:bCs/>
          <w:lang w:eastAsia="en-US"/>
        </w:rPr>
        <w:t>.</w:t>
      </w:r>
    </w:p>
    <w:p w14:paraId="46F41985" w14:textId="57488D25" w:rsidR="00103956" w:rsidRPr="001A6007" w:rsidRDefault="00791B1E" w:rsidP="001A6007">
      <w:pPr>
        <w:spacing w:afterLines="60" w:after="144"/>
        <w:ind w:left="708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bCs/>
          <w:lang w:eastAsia="en-US"/>
        </w:rPr>
        <w:t xml:space="preserve">- </w:t>
      </w:r>
      <w:r w:rsidR="008D0B1A" w:rsidRPr="001A6007">
        <w:rPr>
          <w:rFonts w:eastAsia="Calibri"/>
          <w:bCs/>
          <w:lang w:eastAsia="en-US"/>
        </w:rPr>
        <w:t xml:space="preserve">для купирования приступов бронхиальной астмы необходимо постоянно иметь при себе </w:t>
      </w:r>
      <w:r w:rsidR="0069606F" w:rsidRPr="001A6007">
        <w:rPr>
          <w:rFonts w:eastAsia="Calibri"/>
          <w:bCs/>
          <w:lang w:eastAsia="en-US"/>
        </w:rPr>
        <w:t xml:space="preserve">и использовать </w:t>
      </w:r>
      <w:r w:rsidR="008D0B1A" w:rsidRPr="001A6007">
        <w:rPr>
          <w:rFonts w:eastAsia="Calibri"/>
          <w:bCs/>
          <w:lang w:eastAsia="en-US"/>
        </w:rPr>
        <w:t xml:space="preserve">отдельный ингалятор </w:t>
      </w:r>
      <w:r w:rsidR="0069606F" w:rsidRPr="001A6007">
        <w:rPr>
          <w:rFonts w:eastAsia="Calibri"/>
          <w:bCs/>
          <w:lang w:eastAsia="en-US"/>
        </w:rPr>
        <w:t>с β</w:t>
      </w:r>
      <w:r w:rsidR="0069606F" w:rsidRPr="001A6007">
        <w:rPr>
          <w:rFonts w:eastAsia="Calibri"/>
          <w:bCs/>
          <w:vertAlign w:val="subscript"/>
          <w:lang w:eastAsia="en-US"/>
        </w:rPr>
        <w:t>2</w:t>
      </w:r>
      <w:r w:rsidR="0069606F" w:rsidRPr="001A6007">
        <w:rPr>
          <w:rFonts w:eastAsia="Calibri"/>
          <w:bCs/>
          <w:lang w:eastAsia="en-US"/>
        </w:rPr>
        <w:t>-ад</w:t>
      </w:r>
      <w:r w:rsidR="00435401" w:rsidRPr="001A6007">
        <w:rPr>
          <w:rFonts w:eastAsia="Calibri"/>
          <w:bCs/>
          <w:lang w:eastAsia="en-US"/>
        </w:rPr>
        <w:t>реномиметиком короткого действия.</w:t>
      </w:r>
    </w:p>
    <w:p w14:paraId="742375A8" w14:textId="0E1A7D22" w:rsidR="00791B1E" w:rsidRPr="001A6007" w:rsidRDefault="004910AE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i/>
          <w:lang w:eastAsia="en-US"/>
        </w:rPr>
        <w:t xml:space="preserve">- взрослые (18 лет и старше) </w:t>
      </w:r>
      <w:r w:rsidRPr="001A6007">
        <w:rPr>
          <w:rFonts w:eastAsia="Calibri"/>
          <w:lang w:eastAsia="en-US"/>
        </w:rPr>
        <w:t xml:space="preserve">– </w:t>
      </w:r>
      <w:r w:rsidR="0028223F" w:rsidRPr="001A6007">
        <w:rPr>
          <w:rFonts w:eastAsia="Calibri"/>
          <w:lang w:eastAsia="en-US"/>
        </w:rPr>
        <w:t>рекомендованная</w:t>
      </w:r>
      <w:r w:rsidRPr="001A6007">
        <w:rPr>
          <w:rFonts w:eastAsia="Calibri"/>
          <w:lang w:eastAsia="en-US"/>
        </w:rPr>
        <w:t xml:space="preserve"> доза составляет 1-2 ингал</w:t>
      </w:r>
      <w:r w:rsidR="00261B2F" w:rsidRPr="001A6007">
        <w:rPr>
          <w:rFonts w:eastAsia="Calibri"/>
          <w:lang w:eastAsia="en-US"/>
        </w:rPr>
        <w:t>яции два раза в день. Ваш лечащий при</w:t>
      </w:r>
      <w:r w:rsidRPr="001A6007">
        <w:rPr>
          <w:rFonts w:eastAsia="Calibri"/>
          <w:lang w:eastAsia="en-US"/>
        </w:rPr>
        <w:t xml:space="preserve"> необходимости </w:t>
      </w:r>
      <w:r w:rsidR="00261B2F" w:rsidRPr="001A6007">
        <w:rPr>
          <w:rFonts w:eastAsia="Calibri"/>
          <w:lang w:eastAsia="en-US"/>
        </w:rPr>
        <w:t>может увеличить дозу</w:t>
      </w:r>
      <w:r w:rsidRPr="001A6007">
        <w:rPr>
          <w:rFonts w:eastAsia="Calibri"/>
          <w:lang w:eastAsia="en-US"/>
        </w:rPr>
        <w:t xml:space="preserve"> до 4-х ингаляций два раза в день.</w:t>
      </w:r>
    </w:p>
    <w:p w14:paraId="6E6858C2" w14:textId="1B796AB9" w:rsidR="00084233" w:rsidRPr="001A6007" w:rsidRDefault="00084233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i/>
          <w:lang w:eastAsia="en-US"/>
        </w:rPr>
        <w:t xml:space="preserve">- </w:t>
      </w:r>
      <w:r w:rsidR="00CA3454" w:rsidRPr="001A6007">
        <w:rPr>
          <w:rFonts w:eastAsia="Calibri"/>
          <w:i/>
          <w:lang w:eastAsia="en-US"/>
        </w:rPr>
        <w:t>подростки (12-17 лет) и дети (6-11 лет)</w:t>
      </w:r>
      <w:r w:rsidR="00CA3454" w:rsidRPr="001A6007">
        <w:rPr>
          <w:rFonts w:eastAsia="Calibri"/>
          <w:lang w:eastAsia="en-US"/>
        </w:rPr>
        <w:t xml:space="preserve"> </w:t>
      </w:r>
      <w:r w:rsidR="0028223F" w:rsidRPr="001A6007">
        <w:rPr>
          <w:rFonts w:eastAsia="Calibri"/>
          <w:lang w:eastAsia="en-US"/>
        </w:rPr>
        <w:t>–</w:t>
      </w:r>
      <w:r w:rsidR="00CA3454" w:rsidRPr="001A6007">
        <w:rPr>
          <w:rFonts w:eastAsia="Calibri"/>
          <w:lang w:eastAsia="en-US"/>
        </w:rPr>
        <w:t xml:space="preserve"> </w:t>
      </w:r>
      <w:r w:rsidR="0028223F" w:rsidRPr="001A6007">
        <w:rPr>
          <w:rFonts w:eastAsia="Calibri"/>
          <w:lang w:eastAsia="en-US"/>
        </w:rPr>
        <w:t>рекомендованная</w:t>
      </w:r>
      <w:r w:rsidR="004C70B1" w:rsidRPr="001A6007">
        <w:rPr>
          <w:rFonts w:eastAsia="Calibri"/>
          <w:lang w:eastAsia="en-US"/>
        </w:rPr>
        <w:t xml:space="preserve"> доза составляет 1-2 ингаляции два раза в день.</w:t>
      </w:r>
    </w:p>
    <w:p w14:paraId="0580AB1E" w14:textId="2511824B" w:rsidR="00966244" w:rsidRPr="001A6007" w:rsidRDefault="00966244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lastRenderedPageBreak/>
        <w:t xml:space="preserve">- </w:t>
      </w:r>
      <w:r w:rsidRPr="001A6007">
        <w:rPr>
          <w:rFonts w:eastAsia="Calibri"/>
          <w:bCs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C967CB" w:rsidRPr="001A6007">
        <w:rPr>
          <w:rFonts w:eastAsia="Calibri"/>
          <w:lang w:eastAsia="en-US"/>
        </w:rPr>
        <w:t xml:space="preserve">80 мкг/4.5 </w:t>
      </w:r>
      <w:r w:rsidR="00A244A5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не рекомендуется применять детям младше 6 лет.</w:t>
      </w:r>
    </w:p>
    <w:p w14:paraId="4E09D02F" w14:textId="01783242" w:rsidR="00C967CB" w:rsidRPr="001A6007" w:rsidRDefault="00C967CB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A11D8F" w:rsidRPr="001A6007">
        <w:rPr>
          <w:rFonts w:eastAsia="Calibri"/>
          <w:lang w:eastAsia="en-US"/>
        </w:rPr>
        <w:t xml:space="preserve">Ваш лечащий врач </w:t>
      </w:r>
      <w:r w:rsidR="008517CE" w:rsidRPr="001A6007">
        <w:rPr>
          <w:rFonts w:eastAsia="Calibri"/>
          <w:lang w:eastAsia="en-US"/>
        </w:rPr>
        <w:t>может скорректировать</w:t>
      </w:r>
      <w:r w:rsidR="00A11D8F" w:rsidRPr="001A6007">
        <w:rPr>
          <w:rFonts w:eastAsia="Calibri"/>
          <w:lang w:eastAsia="en-US"/>
        </w:rPr>
        <w:t xml:space="preserve"> дозу </w:t>
      </w:r>
      <w:r w:rsidR="00A11D8F" w:rsidRPr="001A6007">
        <w:rPr>
          <w:rFonts w:eastAsia="Calibri"/>
          <w:bCs/>
          <w:lang w:eastAsia="en-US"/>
        </w:rPr>
        <w:t>препарата Формисонид</w:t>
      </w:r>
      <w:r w:rsidR="00A11D8F" w:rsidRPr="001A6007">
        <w:rPr>
          <w:rFonts w:eastAsia="Calibri"/>
          <w:vertAlign w:val="superscript"/>
          <w:lang w:eastAsia="en-US"/>
        </w:rPr>
        <w:t>®</w:t>
      </w:r>
      <w:r w:rsidR="00D031CC" w:rsidRPr="001A6007">
        <w:rPr>
          <w:rFonts w:eastAsia="Calibri"/>
          <w:vertAlign w:val="superscript"/>
          <w:lang w:eastAsia="en-US"/>
        </w:rPr>
        <w:t xml:space="preserve"> </w:t>
      </w:r>
      <w:r w:rsidR="00D031CC" w:rsidRPr="001A6007">
        <w:rPr>
          <w:rFonts w:eastAsia="Calibri"/>
          <w:lang w:eastAsia="en-US"/>
        </w:rPr>
        <w:t xml:space="preserve">80 мкг/4.5 </w:t>
      </w:r>
      <w:r w:rsidR="00827EA1">
        <w:rPr>
          <w:rFonts w:eastAsia="Calibri"/>
          <w:lang w:eastAsia="en-US"/>
        </w:rPr>
        <w:t xml:space="preserve">мкг </w:t>
      </w:r>
      <w:r w:rsidR="00A11D8F" w:rsidRPr="001A6007">
        <w:rPr>
          <w:rFonts w:eastAsia="Calibri"/>
          <w:lang w:eastAsia="en-US"/>
        </w:rPr>
        <w:t>до самой низкой дозы</w:t>
      </w:r>
      <w:r w:rsidR="00B959F5" w:rsidRPr="001A6007">
        <w:rPr>
          <w:rFonts w:eastAsia="Calibri"/>
          <w:lang w:eastAsia="en-US"/>
        </w:rPr>
        <w:t xml:space="preserve"> после достижения оптимального контроля над симптомами бронхиальной астмы</w:t>
      </w:r>
      <w:r w:rsidR="008517CE" w:rsidRPr="001A6007">
        <w:rPr>
          <w:rFonts w:eastAsia="Calibri"/>
          <w:lang w:eastAsia="en-US"/>
        </w:rPr>
        <w:t>.</w:t>
      </w:r>
      <w:r w:rsidR="00A11D8F" w:rsidRPr="001A6007">
        <w:rPr>
          <w:rFonts w:eastAsia="Calibri"/>
          <w:lang w:eastAsia="en-US"/>
        </w:rPr>
        <w:t xml:space="preserve"> Однако не изменяйте </w:t>
      </w:r>
      <w:r w:rsidR="008517CE" w:rsidRPr="001A6007">
        <w:rPr>
          <w:rFonts w:eastAsia="Calibri"/>
          <w:lang w:eastAsia="en-US"/>
        </w:rPr>
        <w:t xml:space="preserve">самостоятельно </w:t>
      </w:r>
      <w:r w:rsidR="00A11D8F" w:rsidRPr="001A6007">
        <w:rPr>
          <w:rFonts w:eastAsia="Calibri"/>
          <w:lang w:eastAsia="en-US"/>
        </w:rPr>
        <w:t>дозу</w:t>
      </w:r>
      <w:r w:rsidR="008517CE" w:rsidRPr="001A6007">
        <w:rPr>
          <w:rFonts w:eastAsia="Calibri"/>
          <w:bCs/>
          <w:lang w:eastAsia="en-US"/>
        </w:rPr>
        <w:t xml:space="preserve"> препарата Формисонид</w:t>
      </w:r>
      <w:r w:rsidR="008517CE" w:rsidRPr="001A6007">
        <w:rPr>
          <w:rFonts w:eastAsia="Calibri"/>
          <w:vertAlign w:val="superscript"/>
          <w:lang w:eastAsia="en-US"/>
        </w:rPr>
        <w:t>®</w:t>
      </w:r>
      <w:r w:rsidR="00CE2280" w:rsidRPr="001A6007">
        <w:rPr>
          <w:rFonts w:eastAsia="Calibri"/>
          <w:vertAlign w:val="superscript"/>
          <w:lang w:eastAsia="en-US"/>
        </w:rPr>
        <w:t xml:space="preserve"> </w:t>
      </w:r>
      <w:r w:rsidR="00CE2280" w:rsidRPr="001A6007">
        <w:rPr>
          <w:rFonts w:eastAsia="Calibri"/>
          <w:lang w:eastAsia="en-US"/>
        </w:rPr>
        <w:t>80 мкг/4.5</w:t>
      </w:r>
      <w:r w:rsidR="00305043">
        <w:rPr>
          <w:rFonts w:eastAsia="Calibri"/>
          <w:lang w:eastAsia="en-US"/>
        </w:rPr>
        <w:t xml:space="preserve"> мкг</w:t>
      </w:r>
      <w:r w:rsidR="00A11D8F" w:rsidRPr="001A6007">
        <w:rPr>
          <w:rFonts w:eastAsia="Calibri"/>
          <w:lang w:eastAsia="en-US"/>
        </w:rPr>
        <w:t xml:space="preserve">, не посоветовавшись предварительно со своим </w:t>
      </w:r>
      <w:r w:rsidR="008517CE" w:rsidRPr="001A6007">
        <w:rPr>
          <w:rFonts w:eastAsia="Calibri"/>
          <w:lang w:eastAsia="en-US"/>
        </w:rPr>
        <w:t xml:space="preserve">лечащим </w:t>
      </w:r>
      <w:r w:rsidR="00A11D8F" w:rsidRPr="001A6007">
        <w:rPr>
          <w:rFonts w:eastAsia="Calibri"/>
          <w:lang w:eastAsia="en-US"/>
        </w:rPr>
        <w:t>врачом</w:t>
      </w:r>
      <w:r w:rsidR="008517CE" w:rsidRPr="001A6007">
        <w:rPr>
          <w:rFonts w:eastAsia="Calibri"/>
          <w:lang w:eastAsia="en-US"/>
        </w:rPr>
        <w:t>.</w:t>
      </w:r>
    </w:p>
    <w:p w14:paraId="02549835" w14:textId="167B4ED9" w:rsidR="00B71098" w:rsidRPr="001A6007" w:rsidRDefault="00B71098" w:rsidP="001A6007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b/>
          <w:i/>
          <w:lang w:eastAsia="en-US"/>
        </w:rPr>
        <w:t xml:space="preserve">Б. </w:t>
      </w:r>
      <w:r w:rsidRPr="001A6007">
        <w:rPr>
          <w:rFonts w:eastAsia="Calibri"/>
          <w:lang w:eastAsia="en-US"/>
        </w:rPr>
        <w:t>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D74063" w:rsidRPr="001A6007">
        <w:rPr>
          <w:rFonts w:eastAsia="Calibri"/>
          <w:lang w:eastAsia="en-US"/>
        </w:rPr>
        <w:t xml:space="preserve">80 мкг/4.5 мкг </w:t>
      </w:r>
      <w:r w:rsidRPr="001A6007">
        <w:rPr>
          <w:rFonts w:eastAsia="Calibri"/>
          <w:lang w:eastAsia="en-US"/>
        </w:rPr>
        <w:t>в качестве поддерживающей терапии и для купирования приступов: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D74063" w:rsidRPr="001A6007">
        <w:rPr>
          <w:rFonts w:eastAsia="Calibri"/>
          <w:lang w:eastAsia="en-US"/>
        </w:rPr>
        <w:t xml:space="preserve">80 мкг/4.5 мкг </w:t>
      </w:r>
      <w:r w:rsidRPr="001A6007">
        <w:rPr>
          <w:rFonts w:eastAsia="Calibri"/>
          <w:lang w:eastAsia="en-US"/>
        </w:rPr>
        <w:t>назначается как для постоянной поддерживающей терапии, так и по тре</w:t>
      </w:r>
      <w:r w:rsidR="00787E75" w:rsidRPr="001A6007">
        <w:rPr>
          <w:rFonts w:eastAsia="Calibri"/>
          <w:lang w:eastAsia="en-US"/>
        </w:rPr>
        <w:t>бованию при появлении симптомов:</w:t>
      </w:r>
    </w:p>
    <w:p w14:paraId="4E56A607" w14:textId="64C1FF9E" w:rsidR="001A6C69" w:rsidRPr="001A6007" w:rsidRDefault="00787E75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</w:t>
      </w:r>
      <w:r w:rsidR="001A6C69" w:rsidRPr="001A6007">
        <w:rPr>
          <w:rFonts w:eastAsia="Calibri"/>
          <w:lang w:eastAsia="en-US"/>
        </w:rPr>
        <w:t xml:space="preserve"> </w:t>
      </w:r>
      <w:r w:rsidR="00656B50" w:rsidRPr="001A6007">
        <w:rPr>
          <w:rFonts w:eastAsia="Calibri"/>
          <w:lang w:eastAsia="en-US"/>
        </w:rPr>
        <w:t>препарат Формисонид</w:t>
      </w:r>
      <w:r w:rsidR="00656B50" w:rsidRPr="001A6007">
        <w:rPr>
          <w:rFonts w:eastAsia="Calibri"/>
          <w:vertAlign w:val="superscript"/>
          <w:lang w:eastAsia="en-US"/>
        </w:rPr>
        <w:t>®</w:t>
      </w:r>
      <w:r w:rsidR="00656B50" w:rsidRPr="001A6007">
        <w:rPr>
          <w:rFonts w:eastAsia="Calibri"/>
          <w:lang w:eastAsia="en-US"/>
        </w:rPr>
        <w:t xml:space="preserve"> 80 мкг/4.5</w:t>
      </w:r>
      <w:r w:rsidR="00305043">
        <w:rPr>
          <w:rFonts w:eastAsia="Calibri"/>
          <w:lang w:eastAsia="en-US"/>
        </w:rPr>
        <w:t xml:space="preserve"> мкг</w:t>
      </w:r>
      <w:r w:rsidR="00656B50" w:rsidRPr="001A6007">
        <w:rPr>
          <w:rFonts w:eastAsia="Calibri"/>
          <w:lang w:eastAsia="en-US"/>
        </w:rPr>
        <w:t xml:space="preserve"> необходимо применять каждый день для предотвращения приступов бронхиальной астмы.</w:t>
      </w:r>
    </w:p>
    <w:p w14:paraId="78469A77" w14:textId="50A167BC" w:rsidR="00A829EB" w:rsidRPr="001A6007" w:rsidRDefault="00B93D0E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54541A" w:rsidRPr="001A6007">
        <w:rPr>
          <w:rFonts w:eastAsia="Calibri"/>
          <w:i/>
          <w:lang w:eastAsia="en-US"/>
        </w:rPr>
        <w:t>взрослые и подростки (12 лет и старше</w:t>
      </w:r>
      <w:r w:rsidR="001C6940">
        <w:rPr>
          <w:rFonts w:eastAsia="Calibri"/>
          <w:i/>
          <w:lang w:eastAsia="en-US"/>
        </w:rPr>
        <w:t>)</w:t>
      </w:r>
      <w:r w:rsidR="0054541A" w:rsidRPr="001A6007">
        <w:rPr>
          <w:rFonts w:eastAsia="Calibri"/>
          <w:lang w:eastAsia="en-US"/>
        </w:rPr>
        <w:t xml:space="preserve"> - </w:t>
      </w:r>
      <w:r w:rsidR="00A829EB" w:rsidRPr="001A6007">
        <w:rPr>
          <w:rFonts w:eastAsia="Calibri"/>
          <w:lang w:eastAsia="en-US"/>
        </w:rPr>
        <w:t>рекомендованная доза для поддерживающей терапии 2 ингаляции в сутки:</w:t>
      </w:r>
    </w:p>
    <w:p w14:paraId="2BAADC40" w14:textId="77777777" w:rsidR="00A829EB" w:rsidRPr="001A6007" w:rsidRDefault="00A829EB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-1 ингаляция утром и 1 ингаляция вечером;</w:t>
      </w:r>
    </w:p>
    <w:p w14:paraId="7CD772D2" w14:textId="77777777" w:rsidR="00A829EB" w:rsidRPr="001A6007" w:rsidRDefault="00A829EB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или 2 ингаляции однократно только утром;</w:t>
      </w:r>
    </w:p>
    <w:p w14:paraId="3EF8913A" w14:textId="7EC90CF9" w:rsidR="00A829EB" w:rsidRPr="001A6007" w:rsidRDefault="00A829EB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 или 2 ингаляции однократно только </w:t>
      </w:r>
      <w:r w:rsidR="00C04F2E">
        <w:rPr>
          <w:rFonts w:eastAsia="Calibri"/>
          <w:lang w:eastAsia="en-US"/>
        </w:rPr>
        <w:t>вечером</w:t>
      </w:r>
      <w:r w:rsidRPr="001A6007">
        <w:rPr>
          <w:rFonts w:eastAsia="Calibri"/>
          <w:lang w:eastAsia="en-US"/>
        </w:rPr>
        <w:t>.</w:t>
      </w:r>
    </w:p>
    <w:p w14:paraId="139A033F" w14:textId="7B2CC9FE" w:rsidR="00787E75" w:rsidRPr="001A6007" w:rsidRDefault="00A829EB" w:rsidP="001A6007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FF7D1D" w:rsidRPr="001A6007">
        <w:rPr>
          <w:rFonts w:eastAsia="Calibri"/>
          <w:lang w:eastAsia="en-US"/>
        </w:rPr>
        <w:t>для купирования</w:t>
      </w:r>
      <w:r w:rsidRPr="001A6007">
        <w:rPr>
          <w:rFonts w:eastAsia="Calibri"/>
          <w:lang w:eastAsia="en-US"/>
        </w:rPr>
        <w:t xml:space="preserve"> приступов бронхиальной астмы </w:t>
      </w:r>
      <w:r w:rsidR="00FF7D1D" w:rsidRPr="001A6007">
        <w:rPr>
          <w:rFonts w:eastAsia="Calibri"/>
          <w:lang w:eastAsia="en-US"/>
        </w:rPr>
        <w:t>необходимо использовать препарат Формисонид</w:t>
      </w:r>
      <w:r w:rsidR="00FF7D1D" w:rsidRPr="001A6007">
        <w:rPr>
          <w:rFonts w:eastAsia="Calibri"/>
          <w:vertAlign w:val="superscript"/>
          <w:lang w:eastAsia="en-US"/>
        </w:rPr>
        <w:t>®</w:t>
      </w:r>
      <w:r w:rsidR="00FF7D1D" w:rsidRPr="001A6007">
        <w:rPr>
          <w:rFonts w:eastAsia="Calibri"/>
          <w:lang w:eastAsia="en-US"/>
        </w:rPr>
        <w:t xml:space="preserve"> 80 мкг/4.5 </w:t>
      </w:r>
      <w:r w:rsidR="00305043">
        <w:rPr>
          <w:rFonts w:eastAsia="Calibri"/>
          <w:lang w:eastAsia="en-US"/>
        </w:rPr>
        <w:t xml:space="preserve">мкг </w:t>
      </w:r>
      <w:r w:rsidR="00FF7D1D" w:rsidRPr="001A6007">
        <w:rPr>
          <w:rFonts w:eastAsia="Calibri"/>
          <w:lang w:eastAsia="en-US"/>
        </w:rPr>
        <w:t>следующим образом:</w:t>
      </w:r>
    </w:p>
    <w:p w14:paraId="28693DAB" w14:textId="004E0213" w:rsidR="009225F5" w:rsidRPr="001A6007" w:rsidRDefault="00FF7D1D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9225F5" w:rsidRPr="001A6007">
        <w:rPr>
          <w:rFonts w:eastAsia="Calibri"/>
          <w:lang w:eastAsia="en-US"/>
        </w:rPr>
        <w:t>всегда носите с собой препарат Формисонид</w:t>
      </w:r>
      <w:r w:rsidR="009225F5" w:rsidRPr="001A6007">
        <w:rPr>
          <w:rFonts w:eastAsia="Calibri"/>
          <w:vertAlign w:val="superscript"/>
          <w:lang w:eastAsia="en-US"/>
        </w:rPr>
        <w:t>®</w:t>
      </w:r>
      <w:r w:rsidR="009225F5" w:rsidRPr="001A6007">
        <w:rPr>
          <w:rFonts w:eastAsia="Calibri"/>
          <w:lang w:eastAsia="en-US"/>
        </w:rPr>
        <w:t xml:space="preserve"> 80 мкг/4.5</w:t>
      </w:r>
      <w:r w:rsidR="00305043">
        <w:rPr>
          <w:rFonts w:eastAsia="Calibri"/>
          <w:lang w:eastAsia="en-US"/>
        </w:rPr>
        <w:t xml:space="preserve"> мкг</w:t>
      </w:r>
      <w:r w:rsidR="009225F5" w:rsidRPr="001A6007">
        <w:rPr>
          <w:rFonts w:eastAsia="Calibri"/>
          <w:lang w:eastAsia="en-US"/>
        </w:rPr>
        <w:t>, чтобы Вы могли его использовать</w:t>
      </w:r>
      <w:r w:rsidR="00D41903" w:rsidRPr="001A6007">
        <w:rPr>
          <w:rFonts w:eastAsia="Calibri"/>
          <w:lang w:eastAsia="en-US"/>
        </w:rPr>
        <w:t>,</w:t>
      </w:r>
      <w:r w:rsidR="009225F5" w:rsidRPr="001A6007">
        <w:rPr>
          <w:rFonts w:eastAsia="Calibri"/>
          <w:lang w:eastAsia="en-US"/>
        </w:rPr>
        <w:t xml:space="preserve"> когда он Вам потребуется;</w:t>
      </w:r>
    </w:p>
    <w:p w14:paraId="1699A925" w14:textId="1D6F8D2E" w:rsidR="00FF7D1D" w:rsidRPr="001A6007" w:rsidRDefault="009225F5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FF7D1D" w:rsidRPr="001A6007">
        <w:rPr>
          <w:rFonts w:eastAsia="Calibri"/>
          <w:lang w:eastAsia="en-US"/>
        </w:rPr>
        <w:t xml:space="preserve">если у </w:t>
      </w:r>
      <w:r w:rsidR="00764943" w:rsidRPr="001A6007">
        <w:rPr>
          <w:rFonts w:eastAsia="Calibri"/>
          <w:lang w:eastAsia="en-US"/>
        </w:rPr>
        <w:t>В</w:t>
      </w:r>
      <w:r w:rsidR="00FF7D1D" w:rsidRPr="001A6007">
        <w:rPr>
          <w:rFonts w:eastAsia="Calibri"/>
          <w:lang w:eastAsia="en-US"/>
        </w:rPr>
        <w:t>ас появились симптомы бронхиальной астмы необходимо сделать 1 ингаляцию и подождать несколько минут;</w:t>
      </w:r>
    </w:p>
    <w:p w14:paraId="7BE9C6AC" w14:textId="470928F4" w:rsidR="00FF7D1D" w:rsidRPr="001A6007" w:rsidRDefault="00FF7D1D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764943" w:rsidRPr="001A6007">
        <w:rPr>
          <w:rFonts w:eastAsia="Calibri"/>
          <w:lang w:eastAsia="en-US"/>
        </w:rPr>
        <w:t>при сохранени</w:t>
      </w:r>
      <w:r w:rsidR="00CF57F1">
        <w:rPr>
          <w:rFonts w:eastAsia="Calibri"/>
          <w:lang w:eastAsia="en-US"/>
        </w:rPr>
        <w:t>и</w:t>
      </w:r>
      <w:r w:rsidR="00764943" w:rsidRPr="001A6007">
        <w:rPr>
          <w:rFonts w:eastAsia="Calibri"/>
          <w:lang w:eastAsia="en-US"/>
        </w:rPr>
        <w:t xml:space="preserve"> симптомов необходимо сделать еще 1 ингаляцию;</w:t>
      </w:r>
    </w:p>
    <w:p w14:paraId="3491D89D" w14:textId="197E05D6" w:rsidR="00764943" w:rsidRPr="001A6007" w:rsidRDefault="00764943" w:rsidP="00FF099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31456B" w:rsidRPr="001A6007">
        <w:rPr>
          <w:rFonts w:eastAsia="Calibri"/>
          <w:lang w:eastAsia="en-US"/>
        </w:rPr>
        <w:t>не делайте более 6 ингал</w:t>
      </w:r>
      <w:r w:rsidR="009225F5" w:rsidRPr="001A6007">
        <w:rPr>
          <w:rFonts w:eastAsia="Calibri"/>
          <w:lang w:eastAsia="en-US"/>
        </w:rPr>
        <w:t>яций для купирования 1 приступа;</w:t>
      </w:r>
    </w:p>
    <w:p w14:paraId="131054E1" w14:textId="188B05C6" w:rsidR="00E77F83" w:rsidRPr="001A6007" w:rsidRDefault="00E77F83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обычно не требуется более 8 ингаляций в сутки, </w:t>
      </w:r>
      <w:r w:rsidR="009225F5" w:rsidRPr="001A6007">
        <w:rPr>
          <w:rFonts w:eastAsia="Calibri"/>
          <w:lang w:eastAsia="en-US"/>
        </w:rPr>
        <w:t>но Ваш лечащий врач может рекомендовать Вам увеличить число ингаляций до 12 в сутки на непродолжительное время;</w:t>
      </w:r>
    </w:p>
    <w:p w14:paraId="3F39B3E0" w14:textId="77777777" w:rsidR="00B2495C" w:rsidRPr="001A6007" w:rsidRDefault="009225F5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="00FC6251" w:rsidRPr="001A6007">
        <w:rPr>
          <w:rFonts w:eastAsia="Calibri"/>
          <w:lang w:eastAsia="en-US"/>
        </w:rPr>
        <w:t>если В</w:t>
      </w:r>
      <w:r w:rsidR="00657741" w:rsidRPr="001A6007">
        <w:rPr>
          <w:rFonts w:eastAsia="Calibri"/>
          <w:lang w:eastAsia="en-US"/>
        </w:rPr>
        <w:t xml:space="preserve">ам </w:t>
      </w:r>
      <w:r w:rsidR="00FC6251" w:rsidRPr="001A6007">
        <w:rPr>
          <w:rFonts w:eastAsia="Calibri"/>
          <w:lang w:eastAsia="en-US"/>
        </w:rPr>
        <w:t>регулярно требуется</w:t>
      </w:r>
      <w:r w:rsidR="00657741" w:rsidRPr="001A6007">
        <w:rPr>
          <w:rFonts w:eastAsia="Calibri"/>
          <w:lang w:eastAsia="en-US"/>
        </w:rPr>
        <w:t xml:space="preserve"> 8 или более ингаляций в день,</w:t>
      </w:r>
      <w:r w:rsidR="00FC6251" w:rsidRPr="001A6007">
        <w:rPr>
          <w:rFonts w:eastAsia="Calibri"/>
          <w:lang w:eastAsia="en-US"/>
        </w:rPr>
        <w:t xml:space="preserve"> то Вам необходимо обратиться к Вашему лечаще</w:t>
      </w:r>
      <w:r w:rsidR="00B2495C" w:rsidRPr="001A6007">
        <w:rPr>
          <w:rFonts w:eastAsia="Calibri"/>
          <w:lang w:eastAsia="en-US"/>
        </w:rPr>
        <w:t>му врачу для пересмотра терапии;</w:t>
      </w:r>
    </w:p>
    <w:p w14:paraId="57ED9A08" w14:textId="4BB24807" w:rsidR="00657741" w:rsidRPr="001A6007" w:rsidRDefault="00B2495C" w:rsidP="001A6007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не используйте 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80 мкг/4.5</w:t>
      </w:r>
      <w:r w:rsidR="00305043">
        <w:rPr>
          <w:rFonts w:eastAsia="Calibri"/>
          <w:lang w:eastAsia="en-US"/>
        </w:rPr>
        <w:t xml:space="preserve"> мкг</w:t>
      </w:r>
      <w:r w:rsidRPr="001A6007">
        <w:rPr>
          <w:rFonts w:eastAsia="Calibri"/>
          <w:lang w:eastAsia="en-US"/>
        </w:rPr>
        <w:t xml:space="preserve"> для регулярного профилактического применения, то есть перед физической нагрузкой. В таких случаях необходимо применять β</w:t>
      </w:r>
      <w:r w:rsidRPr="001A6007">
        <w:rPr>
          <w:rFonts w:eastAsia="Calibri"/>
          <w:vertAlign w:val="subscript"/>
          <w:lang w:eastAsia="en-US"/>
        </w:rPr>
        <w:t>2</w:t>
      </w:r>
      <w:r w:rsidRPr="001A6007">
        <w:rPr>
          <w:rFonts w:eastAsia="Calibri"/>
          <w:lang w:eastAsia="en-US"/>
        </w:rPr>
        <w:t>-адреномиметик короткого действия, рекоме</w:t>
      </w:r>
      <w:r w:rsidR="007C664C" w:rsidRPr="001A6007">
        <w:rPr>
          <w:rFonts w:eastAsia="Calibri"/>
          <w:lang w:eastAsia="en-US"/>
        </w:rPr>
        <w:t>ндованный Вашим лечащим врачом.</w:t>
      </w:r>
    </w:p>
    <w:p w14:paraId="6DEC88C7" w14:textId="0A3CBE49" w:rsidR="009D37F3" w:rsidRPr="001A6007" w:rsidRDefault="009D37F3" w:rsidP="001A6007">
      <w:pPr>
        <w:spacing w:afterLines="60" w:after="144"/>
        <w:jc w:val="both"/>
        <w:rPr>
          <w:rFonts w:eastAsia="Calibri"/>
          <w:b/>
          <w:i/>
          <w:lang w:eastAsia="en-US"/>
        </w:rPr>
      </w:pPr>
      <w:r w:rsidRPr="001A6007">
        <w:rPr>
          <w:rFonts w:eastAsia="Calibri"/>
          <w:b/>
          <w:i/>
          <w:lang w:eastAsia="en-US"/>
        </w:rPr>
        <w:t>Формисонид</w:t>
      </w:r>
      <w:r w:rsidRPr="001A6007">
        <w:rPr>
          <w:rFonts w:eastAsia="Calibri"/>
          <w:b/>
          <w:i/>
          <w:vertAlign w:val="superscript"/>
          <w:lang w:eastAsia="en-US"/>
        </w:rPr>
        <w:t xml:space="preserve">® </w:t>
      </w:r>
      <w:r w:rsidR="007D7629" w:rsidRPr="001A6007">
        <w:rPr>
          <w:rFonts w:eastAsia="Calibri"/>
          <w:b/>
          <w:i/>
          <w:lang w:eastAsia="en-US"/>
        </w:rPr>
        <w:t>160</w:t>
      </w:r>
      <w:r w:rsidRPr="001A6007">
        <w:rPr>
          <w:b/>
          <w:i/>
        </w:rPr>
        <w:t xml:space="preserve"> </w:t>
      </w:r>
      <w:r w:rsidRPr="001A6007">
        <w:rPr>
          <w:rFonts w:eastAsia="Calibri"/>
          <w:b/>
          <w:i/>
          <w:lang w:eastAsia="en-US"/>
        </w:rPr>
        <w:t>мкг/4.5 мкг</w:t>
      </w:r>
    </w:p>
    <w:p w14:paraId="0E0550AB" w14:textId="77777777" w:rsidR="004D01C8" w:rsidRDefault="008777B0" w:rsidP="008777B0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753AA0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мкг применяется для лечения бронхиальной </w:t>
      </w:r>
      <w:r w:rsidR="00753AA0">
        <w:rPr>
          <w:rFonts w:eastAsia="Calibri"/>
          <w:lang w:eastAsia="en-US"/>
        </w:rPr>
        <w:t xml:space="preserve">астмы у взрослых и подростков (12-17 лет) и </w:t>
      </w:r>
      <w:r w:rsidR="005E2001">
        <w:rPr>
          <w:rFonts w:eastAsia="Calibri"/>
          <w:lang w:eastAsia="en-US"/>
        </w:rPr>
        <w:t>хронической обструктивной болезни у взрослых с 18 лет.</w:t>
      </w:r>
    </w:p>
    <w:p w14:paraId="2C948F12" w14:textId="7CF455DF" w:rsidR="008777B0" w:rsidRPr="001A6007" w:rsidRDefault="008777B0" w:rsidP="008777B0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C5112F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мкг не предназначен для первоначального лечения бронхиальной астмы.</w:t>
      </w:r>
    </w:p>
    <w:p w14:paraId="5A4177E2" w14:textId="062AB9D8" w:rsidR="008777B0" w:rsidRPr="001A6007" w:rsidRDefault="008777B0" w:rsidP="008777B0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Существует два подхода к назначению препарата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311099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</w:t>
      </w:r>
      <w:r w:rsidR="00311099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при бронхиальной астме:</w:t>
      </w:r>
    </w:p>
    <w:p w14:paraId="1CA10AD8" w14:textId="44756624" w:rsidR="008777B0" w:rsidRPr="001A6007" w:rsidRDefault="008777B0" w:rsidP="008777B0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b/>
          <w:i/>
          <w:lang w:eastAsia="en-US"/>
        </w:rPr>
        <w:lastRenderedPageBreak/>
        <w:t>А.</w:t>
      </w:r>
      <w:r w:rsidRPr="001A6007">
        <w:rPr>
          <w:rFonts w:eastAsia="Calibri"/>
          <w:lang w:eastAsia="en-US"/>
        </w:rPr>
        <w:t xml:space="preserve">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311099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в качестве поддерживающей терапии: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311099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</w:t>
      </w:r>
      <w:r w:rsidR="004178E2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назначается для постоянной поддерживающей терапии в комбинации с отдельным β</w:t>
      </w:r>
      <w:r w:rsidRPr="001A6007">
        <w:rPr>
          <w:rFonts w:eastAsia="Calibri"/>
          <w:vertAlign w:val="subscript"/>
          <w:lang w:eastAsia="en-US"/>
        </w:rPr>
        <w:t>2</w:t>
      </w:r>
      <w:r w:rsidRPr="001A6007">
        <w:rPr>
          <w:rFonts w:eastAsia="Calibri"/>
          <w:lang w:eastAsia="en-US"/>
        </w:rPr>
        <w:t>-адреномиметиком короткого действия для купирования приступов:</w:t>
      </w:r>
    </w:p>
    <w:p w14:paraId="6929CFF7" w14:textId="66DC536F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Pr="001A6007">
        <w:rPr>
          <w:rFonts w:eastAsia="Calibri"/>
          <w:bCs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bCs/>
          <w:lang w:eastAsia="en-US"/>
        </w:rPr>
        <w:t xml:space="preserve"> </w:t>
      </w:r>
      <w:r w:rsidR="00A36202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</w:t>
      </w:r>
      <w:r w:rsidR="004178E2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bCs/>
          <w:lang w:eastAsia="en-US"/>
        </w:rPr>
        <w:t>необходимо применять каждый день для предотвращения приступов бронхиальной астмы.</w:t>
      </w:r>
    </w:p>
    <w:p w14:paraId="041C2C39" w14:textId="77777777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bCs/>
          <w:lang w:eastAsia="en-US"/>
        </w:rPr>
      </w:pPr>
      <w:r w:rsidRPr="001A6007">
        <w:rPr>
          <w:rFonts w:eastAsia="Calibri"/>
          <w:bCs/>
          <w:lang w:eastAsia="en-US"/>
        </w:rPr>
        <w:t>- для купирования приступов бронхиальной астмы необходимо постоянно иметь при себе и использовать отдельный ингалятор с β</w:t>
      </w:r>
      <w:r w:rsidRPr="001A6007">
        <w:rPr>
          <w:rFonts w:eastAsia="Calibri"/>
          <w:bCs/>
          <w:vertAlign w:val="subscript"/>
          <w:lang w:eastAsia="en-US"/>
        </w:rPr>
        <w:t>2</w:t>
      </w:r>
      <w:r w:rsidRPr="001A6007">
        <w:rPr>
          <w:rFonts w:eastAsia="Calibri"/>
          <w:bCs/>
          <w:lang w:eastAsia="en-US"/>
        </w:rPr>
        <w:t>-адреномиметиком короткого действия.</w:t>
      </w:r>
    </w:p>
    <w:p w14:paraId="47D932FD" w14:textId="77777777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i/>
          <w:lang w:eastAsia="en-US"/>
        </w:rPr>
        <w:t xml:space="preserve">- взрослые (18 лет и старше) </w:t>
      </w:r>
      <w:r w:rsidRPr="001A6007">
        <w:rPr>
          <w:rFonts w:eastAsia="Calibri"/>
          <w:lang w:eastAsia="en-US"/>
        </w:rPr>
        <w:t>– рекомендованная доза составляет 1-2 ингаляции два раза в день. Ваш лечащий при необходимости может увеличить дозу до 4-х ингаляций два раза в день.</w:t>
      </w:r>
    </w:p>
    <w:p w14:paraId="7285FB29" w14:textId="29DD398C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i/>
          <w:lang w:eastAsia="en-US"/>
        </w:rPr>
        <w:t>- подростки (12-17 лет)</w:t>
      </w:r>
      <w:r w:rsidR="00C87B79">
        <w:rPr>
          <w:rFonts w:eastAsia="Calibri"/>
          <w:i/>
          <w:lang w:eastAsia="en-US"/>
        </w:rPr>
        <w:t xml:space="preserve"> </w:t>
      </w:r>
      <w:r w:rsidRPr="001A6007">
        <w:rPr>
          <w:rFonts w:eastAsia="Calibri"/>
          <w:lang w:eastAsia="en-US"/>
        </w:rPr>
        <w:t>– рекомендованная доза составляет 1-2 ингаляции два раза в день.</w:t>
      </w:r>
    </w:p>
    <w:p w14:paraId="19013946" w14:textId="2D79B9CB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Pr="001A6007">
        <w:rPr>
          <w:rFonts w:eastAsia="Calibri"/>
          <w:bCs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846D3A">
        <w:rPr>
          <w:rFonts w:eastAsia="Calibri"/>
          <w:lang w:eastAsia="en-US"/>
        </w:rPr>
        <w:t xml:space="preserve">160 </w:t>
      </w:r>
      <w:r w:rsidRPr="001A6007">
        <w:rPr>
          <w:rFonts w:eastAsia="Calibri"/>
          <w:lang w:eastAsia="en-US"/>
        </w:rPr>
        <w:t xml:space="preserve">мкг/4.5 </w:t>
      </w:r>
      <w:r w:rsidR="004178E2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 xml:space="preserve">не рекомендуется применять детям младше </w:t>
      </w:r>
      <w:r w:rsidR="00F46030">
        <w:rPr>
          <w:rFonts w:eastAsia="Calibri"/>
          <w:lang w:eastAsia="en-US"/>
        </w:rPr>
        <w:t>12</w:t>
      </w:r>
      <w:r w:rsidRPr="001A6007">
        <w:rPr>
          <w:rFonts w:eastAsia="Calibri"/>
          <w:lang w:eastAsia="en-US"/>
        </w:rPr>
        <w:t xml:space="preserve"> лет.</w:t>
      </w:r>
    </w:p>
    <w:p w14:paraId="5EFF0320" w14:textId="7D3295D4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Ваш лечащий врач может скорректировать дозу </w:t>
      </w:r>
      <w:r w:rsidRPr="001A6007">
        <w:rPr>
          <w:rFonts w:eastAsia="Calibri"/>
          <w:bCs/>
          <w:lang w:eastAsia="en-US"/>
        </w:rPr>
        <w:t>препарата Формисонид</w:t>
      </w:r>
      <w:r w:rsidRPr="001A6007">
        <w:rPr>
          <w:rFonts w:eastAsia="Calibri"/>
          <w:vertAlign w:val="superscript"/>
          <w:lang w:eastAsia="en-US"/>
        </w:rPr>
        <w:t xml:space="preserve">® </w:t>
      </w:r>
      <w:r w:rsidR="00AC1274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</w:t>
      </w:r>
      <w:r w:rsidR="004178E2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до самой низкой дозы после достижения оптимального контроля над симптомами бронхиальной астмы. Однако не изменяйте самостоятельно дозу</w:t>
      </w:r>
      <w:r w:rsidRPr="001A6007">
        <w:rPr>
          <w:rFonts w:eastAsia="Calibri"/>
          <w:bCs/>
          <w:lang w:eastAsia="en-US"/>
        </w:rPr>
        <w:t xml:space="preserve"> препарата Формисонид</w:t>
      </w:r>
      <w:r w:rsidRPr="001A6007">
        <w:rPr>
          <w:rFonts w:eastAsia="Calibri"/>
          <w:vertAlign w:val="superscript"/>
          <w:lang w:eastAsia="en-US"/>
        </w:rPr>
        <w:t xml:space="preserve">® </w:t>
      </w:r>
      <w:r w:rsidR="00AC1274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</w:t>
      </w:r>
      <w:r w:rsidR="004178E2">
        <w:rPr>
          <w:rFonts w:eastAsia="Calibri"/>
          <w:lang w:eastAsia="en-US"/>
        </w:rPr>
        <w:t xml:space="preserve"> мкг</w:t>
      </w:r>
      <w:r w:rsidRPr="001A6007">
        <w:rPr>
          <w:rFonts w:eastAsia="Calibri"/>
          <w:lang w:eastAsia="en-US"/>
        </w:rPr>
        <w:t>, не посоветовавшись предварительно со своим лечащим врачом.</w:t>
      </w:r>
    </w:p>
    <w:p w14:paraId="7827D483" w14:textId="755FCD60" w:rsidR="008777B0" w:rsidRPr="001A6007" w:rsidRDefault="008777B0" w:rsidP="008777B0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b/>
          <w:i/>
          <w:lang w:eastAsia="en-US"/>
        </w:rPr>
        <w:t xml:space="preserve">Б. </w:t>
      </w:r>
      <w:r w:rsidRPr="001A6007">
        <w:rPr>
          <w:rFonts w:eastAsia="Calibri"/>
          <w:lang w:eastAsia="en-US"/>
        </w:rPr>
        <w:t>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B31416">
        <w:rPr>
          <w:rFonts w:eastAsia="Calibri"/>
          <w:lang w:eastAsia="en-US"/>
        </w:rPr>
        <w:t>16</w:t>
      </w:r>
      <w:r w:rsidRPr="001A6007">
        <w:rPr>
          <w:rFonts w:eastAsia="Calibri"/>
          <w:lang w:eastAsia="en-US"/>
        </w:rPr>
        <w:t>0 мкг/4.5 мкг в качестве поддерживающей терапии и для купирования приступов: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B31416">
        <w:rPr>
          <w:rFonts w:eastAsia="Calibri"/>
          <w:lang w:eastAsia="en-US"/>
        </w:rPr>
        <w:t>160</w:t>
      </w:r>
      <w:r w:rsidRPr="001A6007">
        <w:rPr>
          <w:rFonts w:eastAsia="Calibri"/>
          <w:lang w:eastAsia="en-US"/>
        </w:rPr>
        <w:t xml:space="preserve"> мкг/4.5 мкг назначается как для постоянной поддерживающей терапии, так и по требованию при появлении симптомов:</w:t>
      </w:r>
    </w:p>
    <w:p w14:paraId="2B10A964" w14:textId="14F635AA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="00381B2F">
        <w:rPr>
          <w:rFonts w:eastAsia="Calibri"/>
          <w:lang w:eastAsia="en-US"/>
        </w:rPr>
        <w:t xml:space="preserve"> 160</w:t>
      </w:r>
      <w:r w:rsidRPr="001A6007">
        <w:rPr>
          <w:rFonts w:eastAsia="Calibri"/>
          <w:lang w:eastAsia="en-US"/>
        </w:rPr>
        <w:t xml:space="preserve"> мкг/4.5 </w:t>
      </w:r>
      <w:r w:rsidR="004178E2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необходимо применять каждый день для предотвращения приступов бронхиальной астмы.</w:t>
      </w:r>
    </w:p>
    <w:p w14:paraId="393F2849" w14:textId="42584D7C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- </w:t>
      </w:r>
      <w:r w:rsidRPr="001A6007">
        <w:rPr>
          <w:rFonts w:eastAsia="Calibri"/>
          <w:i/>
          <w:lang w:eastAsia="en-US"/>
        </w:rPr>
        <w:t>взрослые и подростки (12 лет и старше</w:t>
      </w:r>
      <w:r w:rsidR="001C6940">
        <w:rPr>
          <w:rFonts w:eastAsia="Calibri"/>
          <w:i/>
          <w:lang w:eastAsia="en-US"/>
        </w:rPr>
        <w:t>)</w:t>
      </w:r>
      <w:r w:rsidRPr="001A6007">
        <w:rPr>
          <w:rFonts w:eastAsia="Calibri"/>
          <w:lang w:eastAsia="en-US"/>
        </w:rPr>
        <w:t xml:space="preserve"> - рекомендованная доза для поддерживающей терапии 2 ингаляции в сутки:</w:t>
      </w:r>
    </w:p>
    <w:p w14:paraId="46F952E2" w14:textId="77777777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-1 ингаляция утром и 1 ингаляция вечером;</w:t>
      </w:r>
    </w:p>
    <w:p w14:paraId="65ED8430" w14:textId="77777777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или 2 ингаляции однократно только утром;</w:t>
      </w:r>
    </w:p>
    <w:p w14:paraId="63F50857" w14:textId="272D6566" w:rsidR="008777B0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 или 2 ингаляции однократно только </w:t>
      </w:r>
      <w:r w:rsidR="00C04F2E">
        <w:rPr>
          <w:rFonts w:eastAsia="Calibri"/>
          <w:lang w:eastAsia="en-US"/>
        </w:rPr>
        <w:t>вечером</w:t>
      </w:r>
      <w:r w:rsidR="001C6940">
        <w:rPr>
          <w:rFonts w:eastAsia="Calibri"/>
          <w:lang w:eastAsia="en-US"/>
        </w:rPr>
        <w:t>;</w:t>
      </w:r>
    </w:p>
    <w:p w14:paraId="59943E78" w14:textId="5E65D181" w:rsidR="001C6940" w:rsidRPr="001A6007" w:rsidRDefault="001C694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Ваш лечащий врач может увеличить </w:t>
      </w:r>
      <w:r w:rsidR="00343EF0">
        <w:rPr>
          <w:rFonts w:eastAsia="Calibri"/>
          <w:lang w:eastAsia="en-US"/>
        </w:rPr>
        <w:t>дозу</w:t>
      </w:r>
      <w:r>
        <w:rPr>
          <w:rFonts w:eastAsia="Calibri"/>
          <w:lang w:eastAsia="en-US"/>
        </w:rPr>
        <w:t xml:space="preserve"> до 2 ингаляций два раза в сутки.</w:t>
      </w:r>
    </w:p>
    <w:p w14:paraId="4A4DE8D1" w14:textId="629D00C2" w:rsidR="008777B0" w:rsidRPr="001A6007" w:rsidRDefault="008777B0" w:rsidP="008777B0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для купирования приступов бронхиальной астмы необходимо использовать 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="00190305">
        <w:rPr>
          <w:rFonts w:eastAsia="Calibri"/>
          <w:lang w:eastAsia="en-US"/>
        </w:rPr>
        <w:t xml:space="preserve"> 16</w:t>
      </w:r>
      <w:r w:rsidRPr="001A6007">
        <w:rPr>
          <w:rFonts w:eastAsia="Calibri"/>
          <w:lang w:eastAsia="en-US"/>
        </w:rPr>
        <w:t xml:space="preserve">0 мкг/4.5 </w:t>
      </w:r>
      <w:r w:rsidR="004178E2">
        <w:rPr>
          <w:rFonts w:eastAsia="Calibri"/>
          <w:lang w:eastAsia="en-US"/>
        </w:rPr>
        <w:t xml:space="preserve">мкг </w:t>
      </w:r>
      <w:r w:rsidRPr="001A6007">
        <w:rPr>
          <w:rFonts w:eastAsia="Calibri"/>
          <w:lang w:eastAsia="en-US"/>
        </w:rPr>
        <w:t>следующим образом:</w:t>
      </w:r>
    </w:p>
    <w:p w14:paraId="29E97364" w14:textId="3C330BB6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всегда носите с собой 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="00190305">
        <w:rPr>
          <w:rFonts w:eastAsia="Calibri"/>
          <w:lang w:eastAsia="en-US"/>
        </w:rPr>
        <w:t xml:space="preserve"> 16</w:t>
      </w:r>
      <w:r w:rsidRPr="001A6007">
        <w:rPr>
          <w:rFonts w:eastAsia="Calibri"/>
          <w:lang w:eastAsia="en-US"/>
        </w:rPr>
        <w:t>0 мкг/4.5</w:t>
      </w:r>
      <w:r w:rsidR="004178E2">
        <w:rPr>
          <w:rFonts w:eastAsia="Calibri"/>
          <w:lang w:eastAsia="en-US"/>
        </w:rPr>
        <w:t xml:space="preserve"> мкг</w:t>
      </w:r>
      <w:r w:rsidRPr="001A6007">
        <w:rPr>
          <w:rFonts w:eastAsia="Calibri"/>
          <w:lang w:eastAsia="en-US"/>
        </w:rPr>
        <w:t>, чтобы Вы могли его использовать, когда он Вам потребуется;</w:t>
      </w:r>
    </w:p>
    <w:p w14:paraId="7BFC9885" w14:textId="77777777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если у Вас появились симптомы бронхиальной астмы необходимо сделать 1 ингаляцию и подождать несколько минут;</w:t>
      </w:r>
    </w:p>
    <w:p w14:paraId="24741450" w14:textId="3447962E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при сохранени</w:t>
      </w:r>
      <w:r w:rsidR="00CF57F1">
        <w:rPr>
          <w:rFonts w:eastAsia="Calibri"/>
          <w:lang w:eastAsia="en-US"/>
        </w:rPr>
        <w:t>и</w:t>
      </w:r>
      <w:r w:rsidRPr="001A6007">
        <w:rPr>
          <w:rFonts w:eastAsia="Calibri"/>
          <w:lang w:eastAsia="en-US"/>
        </w:rPr>
        <w:t xml:space="preserve"> симптомов необходимо сделать еще 1 ингаляцию;</w:t>
      </w:r>
    </w:p>
    <w:p w14:paraId="143C0D6B" w14:textId="77777777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не делайте более 6 ингаляций для купирования 1 приступа;</w:t>
      </w:r>
    </w:p>
    <w:p w14:paraId="5EDB78DE" w14:textId="77777777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обычно не требуется более 8 ингаляций в сутки, но Ваш лечащий врач может рекомендовать Вам увеличить число ингаляций до 12 в сутки на непродолжительное время;</w:t>
      </w:r>
    </w:p>
    <w:p w14:paraId="24B8C2ED" w14:textId="77777777" w:rsidR="008777B0" w:rsidRPr="001A6007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- если Вам регулярно требуется 8 или более ингаляций в день, то Вам необходимо обратиться к Вашему лечащему врачу для пересмотра терапии;</w:t>
      </w:r>
    </w:p>
    <w:p w14:paraId="5F1AD59D" w14:textId="0D551AEA" w:rsidR="008777B0" w:rsidRDefault="008777B0" w:rsidP="008777B0">
      <w:pPr>
        <w:spacing w:afterLines="60" w:after="144"/>
        <w:ind w:left="1416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lastRenderedPageBreak/>
        <w:t>- не используйте 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="00190305">
        <w:rPr>
          <w:rFonts w:eastAsia="Calibri"/>
          <w:lang w:eastAsia="en-US"/>
        </w:rPr>
        <w:t xml:space="preserve"> 16</w:t>
      </w:r>
      <w:r w:rsidRPr="001A6007">
        <w:rPr>
          <w:rFonts w:eastAsia="Calibri"/>
          <w:lang w:eastAsia="en-US"/>
        </w:rPr>
        <w:t>0 мкг/4.5</w:t>
      </w:r>
      <w:r w:rsidR="004178E2">
        <w:rPr>
          <w:rFonts w:eastAsia="Calibri"/>
          <w:lang w:eastAsia="en-US"/>
        </w:rPr>
        <w:t xml:space="preserve"> мкг</w:t>
      </w:r>
      <w:r w:rsidRPr="001A6007">
        <w:rPr>
          <w:rFonts w:eastAsia="Calibri"/>
          <w:lang w:eastAsia="en-US"/>
        </w:rPr>
        <w:t xml:space="preserve"> для регулярного профилактического применения, то есть перед физической нагрузкой. В таких случаях необходимо применять β</w:t>
      </w:r>
      <w:r w:rsidRPr="001A6007">
        <w:rPr>
          <w:rFonts w:eastAsia="Calibri"/>
          <w:vertAlign w:val="subscript"/>
          <w:lang w:eastAsia="en-US"/>
        </w:rPr>
        <w:t>2</w:t>
      </w:r>
      <w:r w:rsidRPr="001A6007">
        <w:rPr>
          <w:rFonts w:eastAsia="Calibri"/>
          <w:lang w:eastAsia="en-US"/>
        </w:rPr>
        <w:t>-адреномиметик короткого действия, рекомендованный Вашим лечащим врачом.</w:t>
      </w:r>
    </w:p>
    <w:p w14:paraId="79321327" w14:textId="70488AC4" w:rsidR="002B4DBF" w:rsidRPr="001A6007" w:rsidRDefault="00A94318" w:rsidP="00A94318">
      <w:pPr>
        <w:spacing w:afterLines="60" w:after="144"/>
        <w:ind w:left="708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- </w:t>
      </w:r>
      <w:r w:rsidRPr="00A94318">
        <w:rPr>
          <w:rFonts w:eastAsia="Calibri"/>
          <w:bCs/>
          <w:lang w:eastAsia="en-US"/>
        </w:rPr>
        <w:t>препарат Формисонид</w:t>
      </w:r>
      <w:r w:rsidRPr="00A94318">
        <w:rPr>
          <w:rFonts w:eastAsia="Calibri"/>
          <w:vertAlign w:val="superscript"/>
          <w:lang w:eastAsia="en-US"/>
        </w:rPr>
        <w:t>®</w:t>
      </w:r>
      <w:r w:rsidRPr="00A94318">
        <w:rPr>
          <w:rFonts w:eastAsia="Calibri"/>
          <w:lang w:eastAsia="en-US"/>
        </w:rPr>
        <w:t xml:space="preserve"> 160 мкг/4.5</w:t>
      </w:r>
      <w:r w:rsidR="006B1128">
        <w:rPr>
          <w:rFonts w:eastAsia="Calibri"/>
          <w:lang w:eastAsia="en-US"/>
        </w:rPr>
        <w:t xml:space="preserve"> мкг</w:t>
      </w:r>
      <w:r w:rsidRPr="00A94318">
        <w:rPr>
          <w:rFonts w:eastAsia="Calibri"/>
          <w:lang w:eastAsia="en-US"/>
        </w:rPr>
        <w:t xml:space="preserve"> не рекомендуется применять детям младше 12 лет</w:t>
      </w:r>
      <w:r w:rsidR="00391362">
        <w:rPr>
          <w:rFonts w:eastAsia="Calibri"/>
          <w:lang w:eastAsia="en-US"/>
        </w:rPr>
        <w:t xml:space="preserve"> </w:t>
      </w:r>
      <w:r w:rsidR="00391362" w:rsidRPr="00391362">
        <w:rPr>
          <w:rFonts w:eastAsia="Calibri"/>
          <w:bCs/>
          <w:lang w:eastAsia="en-US"/>
        </w:rPr>
        <w:t>в качестве поддерживающей терапии и для купирования приступов</w:t>
      </w:r>
      <w:r w:rsidRPr="00391362">
        <w:rPr>
          <w:rFonts w:eastAsia="Calibri"/>
          <w:bCs/>
          <w:lang w:eastAsia="en-US"/>
        </w:rPr>
        <w:t>.</w:t>
      </w:r>
    </w:p>
    <w:p w14:paraId="0F50BD48" w14:textId="3CA28459" w:rsidR="00527344" w:rsidRPr="001A6007" w:rsidRDefault="003451A6" w:rsidP="001A6007">
      <w:pPr>
        <w:spacing w:afterLines="60" w:after="14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Рекомендованная </w:t>
      </w:r>
      <w:r w:rsidR="004178E2">
        <w:rPr>
          <w:rFonts w:eastAsia="Calibri"/>
          <w:lang w:eastAsia="en-US"/>
        </w:rPr>
        <w:t xml:space="preserve">доза препарата </w:t>
      </w:r>
      <w:r w:rsidR="00B05118" w:rsidRPr="00A94318">
        <w:rPr>
          <w:rFonts w:eastAsia="Calibri"/>
          <w:bCs/>
          <w:lang w:eastAsia="en-US"/>
        </w:rPr>
        <w:t>Формисонид</w:t>
      </w:r>
      <w:r w:rsidR="00B05118" w:rsidRPr="00A94318">
        <w:rPr>
          <w:rFonts w:eastAsia="Calibri"/>
          <w:vertAlign w:val="superscript"/>
          <w:lang w:eastAsia="en-US"/>
        </w:rPr>
        <w:t>®</w:t>
      </w:r>
      <w:r w:rsidR="00B05118" w:rsidRPr="00A94318">
        <w:rPr>
          <w:rFonts w:eastAsia="Calibri"/>
          <w:lang w:eastAsia="en-US"/>
        </w:rPr>
        <w:t xml:space="preserve"> </w:t>
      </w:r>
      <w:r w:rsidR="00BF2C7F" w:rsidRPr="00A94318">
        <w:rPr>
          <w:rFonts w:eastAsia="Calibri"/>
          <w:lang w:eastAsia="en-US"/>
        </w:rPr>
        <w:t>160 мкг/4.5</w:t>
      </w:r>
      <w:r w:rsidR="00BF2C7F">
        <w:rPr>
          <w:rFonts w:eastAsia="Calibri"/>
          <w:lang w:eastAsia="en-US"/>
        </w:rPr>
        <w:t xml:space="preserve"> мкг </w:t>
      </w:r>
      <w:r w:rsidR="00F47DB4">
        <w:rPr>
          <w:rFonts w:eastAsia="Calibri"/>
          <w:lang w:eastAsia="en-US"/>
        </w:rPr>
        <w:t xml:space="preserve">для взрослых пациентов </w:t>
      </w:r>
      <w:r w:rsidR="00F47DB4" w:rsidRPr="00F47DB4">
        <w:rPr>
          <w:rFonts w:eastAsia="Calibri"/>
          <w:lang w:eastAsia="en-US"/>
        </w:rPr>
        <w:t>(18 лет и старше)</w:t>
      </w:r>
      <w:r w:rsidR="00F47DB4">
        <w:rPr>
          <w:rFonts w:eastAsia="Calibri"/>
          <w:lang w:eastAsia="en-US"/>
        </w:rPr>
        <w:t xml:space="preserve"> с</w:t>
      </w:r>
      <w:r w:rsidR="00B05118">
        <w:rPr>
          <w:rFonts w:eastAsia="Calibri"/>
          <w:lang w:eastAsia="en-US"/>
        </w:rPr>
        <w:t xml:space="preserve"> х</w:t>
      </w:r>
      <w:r w:rsidR="00F47DB4">
        <w:rPr>
          <w:rFonts w:eastAsia="Calibri"/>
          <w:lang w:eastAsia="en-US"/>
        </w:rPr>
        <w:t>ронической обструктивной болезнью</w:t>
      </w:r>
      <w:r w:rsidR="00B05118">
        <w:rPr>
          <w:rFonts w:eastAsia="Calibri"/>
          <w:lang w:eastAsia="en-US"/>
        </w:rPr>
        <w:t xml:space="preserve"> легких – 2 ингаляции два раза в день.</w:t>
      </w:r>
    </w:p>
    <w:p w14:paraId="2B83E680" w14:textId="5E9C7E8B" w:rsidR="00C50D0C" w:rsidRPr="001A6007" w:rsidRDefault="00C50D0C" w:rsidP="00C50D0C">
      <w:pPr>
        <w:spacing w:afterLines="60" w:after="144"/>
        <w:jc w:val="both"/>
        <w:rPr>
          <w:rFonts w:eastAsia="Calibri"/>
          <w:b/>
          <w:i/>
          <w:lang w:eastAsia="en-US"/>
        </w:rPr>
      </w:pPr>
      <w:r w:rsidRPr="001A6007">
        <w:rPr>
          <w:rFonts w:eastAsia="Calibri"/>
          <w:b/>
          <w:i/>
          <w:lang w:eastAsia="en-US"/>
        </w:rPr>
        <w:t>Формисонид</w:t>
      </w:r>
      <w:r w:rsidRPr="001A6007">
        <w:rPr>
          <w:rFonts w:eastAsia="Calibri"/>
          <w:b/>
          <w:i/>
          <w:vertAlign w:val="superscript"/>
          <w:lang w:eastAsia="en-US"/>
        </w:rPr>
        <w:t xml:space="preserve">® </w:t>
      </w:r>
      <w:r>
        <w:rPr>
          <w:rFonts w:eastAsia="Calibri"/>
          <w:b/>
          <w:i/>
          <w:lang w:eastAsia="en-US"/>
        </w:rPr>
        <w:t>320</w:t>
      </w:r>
      <w:r w:rsidRPr="001A6007">
        <w:rPr>
          <w:b/>
          <w:i/>
        </w:rPr>
        <w:t xml:space="preserve"> </w:t>
      </w:r>
      <w:r w:rsidRPr="001A6007">
        <w:rPr>
          <w:rFonts w:eastAsia="Calibri"/>
          <w:b/>
          <w:i/>
          <w:lang w:eastAsia="en-US"/>
        </w:rPr>
        <w:t>мкг/</w:t>
      </w:r>
      <w:r>
        <w:rPr>
          <w:rFonts w:eastAsia="Calibri"/>
          <w:b/>
          <w:i/>
          <w:lang w:eastAsia="en-US"/>
        </w:rPr>
        <w:t xml:space="preserve">9 </w:t>
      </w:r>
      <w:r w:rsidRPr="001A6007">
        <w:rPr>
          <w:rFonts w:eastAsia="Calibri"/>
          <w:b/>
          <w:i/>
          <w:lang w:eastAsia="en-US"/>
        </w:rPr>
        <w:t>мкг</w:t>
      </w:r>
    </w:p>
    <w:p w14:paraId="32863F6C" w14:textId="77777777" w:rsidR="00CF5DE7" w:rsidRDefault="00DE55FB" w:rsidP="00DE55FB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Препарат 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 w:rsidR="00B56E6A">
        <w:rPr>
          <w:rFonts w:eastAsia="Calibri"/>
          <w:lang w:eastAsia="en-US"/>
        </w:rPr>
        <w:t>320</w:t>
      </w:r>
      <w:r w:rsidRPr="001A6007">
        <w:rPr>
          <w:rFonts w:eastAsia="Calibri"/>
          <w:lang w:eastAsia="en-US"/>
        </w:rPr>
        <w:t xml:space="preserve"> мкг/</w:t>
      </w:r>
      <w:r w:rsidR="00B56E6A">
        <w:rPr>
          <w:rFonts w:eastAsia="Calibri"/>
          <w:lang w:eastAsia="en-US"/>
        </w:rPr>
        <w:t>9</w:t>
      </w:r>
      <w:r w:rsidRPr="001A6007">
        <w:rPr>
          <w:rFonts w:eastAsia="Calibri"/>
          <w:lang w:eastAsia="en-US"/>
        </w:rPr>
        <w:t xml:space="preserve"> мкг применяется для лечения бронхиальной </w:t>
      </w:r>
      <w:r>
        <w:rPr>
          <w:rFonts w:eastAsia="Calibri"/>
          <w:lang w:eastAsia="en-US"/>
        </w:rPr>
        <w:t>астмы у взрослых и подростков (12-17 лет) и хронической обструктивной болезни у взрослых с 18 лет.</w:t>
      </w:r>
      <w:r w:rsidRPr="001A6007">
        <w:rPr>
          <w:rFonts w:eastAsia="Calibri"/>
          <w:lang w:eastAsia="en-US"/>
        </w:rPr>
        <w:t xml:space="preserve"> </w:t>
      </w:r>
    </w:p>
    <w:p w14:paraId="58B4780E" w14:textId="55065B82" w:rsidR="00DE55FB" w:rsidRPr="001A6007" w:rsidRDefault="007D2F3F" w:rsidP="00DE55FB">
      <w:pPr>
        <w:spacing w:afterLines="60" w:after="14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Препарат </w:t>
      </w:r>
      <w:r w:rsidRPr="007D2F3F">
        <w:rPr>
          <w:rFonts w:eastAsia="Calibri"/>
          <w:lang w:eastAsia="en-US"/>
        </w:rPr>
        <w:t>Формисонид</w:t>
      </w:r>
      <w:r w:rsidRPr="007D2F3F">
        <w:rPr>
          <w:rFonts w:eastAsia="Calibri"/>
          <w:vertAlign w:val="superscript"/>
          <w:lang w:eastAsia="en-US"/>
        </w:rPr>
        <w:t>®</w:t>
      </w:r>
      <w:r w:rsidRPr="007D2F3F">
        <w:rPr>
          <w:rFonts w:eastAsia="Calibri"/>
          <w:lang w:eastAsia="en-US"/>
        </w:rPr>
        <w:t xml:space="preserve"> 320 мкг/9 мкг предназначен только для поддерживающей терапии</w:t>
      </w:r>
      <w:r w:rsidR="00F81579">
        <w:rPr>
          <w:rFonts w:eastAsia="Calibri"/>
          <w:lang w:eastAsia="en-US"/>
        </w:rPr>
        <w:t xml:space="preserve"> бронхиальной астмы</w:t>
      </w:r>
      <w:r w:rsidRPr="007D2F3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DE55FB" w:rsidRPr="001A6007">
        <w:rPr>
          <w:rFonts w:eastAsia="Calibri"/>
          <w:lang w:eastAsia="en-US"/>
        </w:rPr>
        <w:t>Препарат Формисонид</w:t>
      </w:r>
      <w:r w:rsidR="00DE55FB" w:rsidRPr="001A6007">
        <w:rPr>
          <w:rFonts w:eastAsia="Calibri"/>
          <w:vertAlign w:val="superscript"/>
          <w:lang w:eastAsia="en-US"/>
        </w:rPr>
        <w:t>®</w:t>
      </w:r>
      <w:r w:rsidR="00DE55FB" w:rsidRPr="001A6007">
        <w:rPr>
          <w:rFonts w:eastAsia="Calibri"/>
          <w:lang w:eastAsia="en-US"/>
        </w:rPr>
        <w:t xml:space="preserve"> </w:t>
      </w:r>
      <w:r w:rsidR="00936856">
        <w:rPr>
          <w:rFonts w:eastAsia="Calibri"/>
          <w:lang w:eastAsia="en-US"/>
        </w:rPr>
        <w:t>32</w:t>
      </w:r>
      <w:r w:rsidR="00DE55FB">
        <w:rPr>
          <w:rFonts w:eastAsia="Calibri"/>
          <w:lang w:eastAsia="en-US"/>
        </w:rPr>
        <w:t>0</w:t>
      </w:r>
      <w:r w:rsidR="00DE55FB" w:rsidRPr="001A6007">
        <w:rPr>
          <w:rFonts w:eastAsia="Calibri"/>
          <w:lang w:eastAsia="en-US"/>
        </w:rPr>
        <w:t xml:space="preserve"> мкг/</w:t>
      </w:r>
      <w:r w:rsidR="00936856">
        <w:rPr>
          <w:rFonts w:eastAsia="Calibri"/>
          <w:lang w:eastAsia="en-US"/>
        </w:rPr>
        <w:t>9</w:t>
      </w:r>
      <w:r w:rsidR="00DE55FB" w:rsidRPr="001A6007">
        <w:rPr>
          <w:rFonts w:eastAsia="Calibri"/>
          <w:lang w:eastAsia="en-US"/>
        </w:rPr>
        <w:t xml:space="preserve"> мкг не предназначен для первоначального лечения бронхиальной астмы.</w:t>
      </w:r>
    </w:p>
    <w:p w14:paraId="7053B0A5" w14:textId="5FA98F82" w:rsidR="00B34B28" w:rsidRDefault="00E9621F" w:rsidP="001A6007">
      <w:pPr>
        <w:spacing w:afterLines="60" w:after="14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бронхиальной астме препарат </w:t>
      </w:r>
      <w:r w:rsidRPr="001A6007">
        <w:rPr>
          <w:rFonts w:eastAsia="Calibri"/>
          <w:lang w:eastAsia="en-US"/>
        </w:rPr>
        <w:t>Формисонид</w:t>
      </w:r>
      <w:r w:rsidRPr="001A6007">
        <w:rPr>
          <w:rFonts w:eastAsia="Calibri"/>
          <w:vertAlign w:val="superscript"/>
          <w:lang w:eastAsia="en-US"/>
        </w:rPr>
        <w:t>®</w:t>
      </w:r>
      <w:r w:rsidRPr="001A60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320</w:t>
      </w:r>
      <w:r w:rsidRPr="001A6007">
        <w:rPr>
          <w:rFonts w:eastAsia="Calibri"/>
          <w:lang w:eastAsia="en-US"/>
        </w:rPr>
        <w:t xml:space="preserve"> мкг/</w:t>
      </w:r>
      <w:r>
        <w:rPr>
          <w:rFonts w:eastAsia="Calibri"/>
          <w:lang w:eastAsia="en-US"/>
        </w:rPr>
        <w:t>9</w:t>
      </w:r>
      <w:r w:rsidRPr="001A6007">
        <w:rPr>
          <w:rFonts w:eastAsia="Calibri"/>
          <w:lang w:eastAsia="en-US"/>
        </w:rPr>
        <w:t xml:space="preserve"> мкг</w:t>
      </w:r>
      <w:r>
        <w:rPr>
          <w:rFonts w:eastAsia="Calibri"/>
          <w:lang w:eastAsia="en-US"/>
        </w:rPr>
        <w:t xml:space="preserve"> назначают в следующем режиме:</w:t>
      </w:r>
    </w:p>
    <w:p w14:paraId="7E6D0442" w14:textId="49CDDD31" w:rsidR="0000539F" w:rsidRDefault="0000539F" w:rsidP="0000539F">
      <w:pPr>
        <w:spacing w:afterLines="60" w:after="144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34A61">
        <w:rPr>
          <w:rFonts w:eastAsia="Calibri"/>
          <w:lang w:eastAsia="en-US"/>
        </w:rPr>
        <w:t xml:space="preserve"> </w:t>
      </w:r>
      <w:r w:rsidR="00234A61" w:rsidRPr="00234A61">
        <w:rPr>
          <w:rFonts w:eastAsia="Calibri"/>
          <w:lang w:eastAsia="en-US"/>
        </w:rPr>
        <w:t>препарат Формисонид</w:t>
      </w:r>
      <w:r w:rsidR="00234A61" w:rsidRPr="00234A61">
        <w:rPr>
          <w:rFonts w:eastAsia="Calibri"/>
          <w:vertAlign w:val="superscript"/>
          <w:lang w:eastAsia="en-US"/>
        </w:rPr>
        <w:t>®</w:t>
      </w:r>
      <w:r w:rsidR="00234A61" w:rsidRPr="00234A61">
        <w:rPr>
          <w:rFonts w:eastAsia="Calibri"/>
          <w:lang w:eastAsia="en-US"/>
        </w:rPr>
        <w:t xml:space="preserve"> </w:t>
      </w:r>
      <w:r w:rsidR="005B6CBF" w:rsidRPr="005B6CBF">
        <w:rPr>
          <w:rFonts w:eastAsia="Calibri"/>
          <w:lang w:eastAsia="en-US"/>
        </w:rPr>
        <w:t>320 мкг/9 мкг</w:t>
      </w:r>
      <w:r w:rsidR="00234A61" w:rsidRPr="00234A61">
        <w:rPr>
          <w:rFonts w:eastAsia="Calibri"/>
          <w:lang w:eastAsia="en-US"/>
        </w:rPr>
        <w:t xml:space="preserve"> необходимо применять каждый день для предотвращения приступов бронхиальной астмы.</w:t>
      </w:r>
    </w:p>
    <w:p w14:paraId="3203A5CC" w14:textId="6D78574C" w:rsidR="00B21435" w:rsidRPr="00B21435" w:rsidRDefault="00B21435" w:rsidP="00B21435">
      <w:pPr>
        <w:spacing w:afterLines="60" w:after="144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B21435">
        <w:rPr>
          <w:rFonts w:eastAsia="Calibri"/>
          <w:lang w:eastAsia="en-US"/>
        </w:rPr>
        <w:t xml:space="preserve"> </w:t>
      </w:r>
      <w:r w:rsidRPr="00EC1EED">
        <w:rPr>
          <w:rFonts w:eastAsia="Calibri"/>
          <w:i/>
          <w:lang w:eastAsia="en-US"/>
        </w:rPr>
        <w:t xml:space="preserve">взрослые (18 лет и старше) </w:t>
      </w:r>
      <w:r w:rsidRPr="00B21435">
        <w:rPr>
          <w:rFonts w:eastAsia="Calibri"/>
          <w:lang w:eastAsia="en-US"/>
        </w:rPr>
        <w:t>– рекомендованная доза составляет 1</w:t>
      </w:r>
      <w:r w:rsidR="009C64F4">
        <w:rPr>
          <w:rFonts w:eastAsia="Calibri"/>
          <w:lang w:eastAsia="en-US"/>
        </w:rPr>
        <w:t xml:space="preserve"> ингаляция</w:t>
      </w:r>
      <w:r w:rsidRPr="00B21435">
        <w:rPr>
          <w:rFonts w:eastAsia="Calibri"/>
          <w:lang w:eastAsia="en-US"/>
        </w:rPr>
        <w:t xml:space="preserve"> два раза в день. Ваш лечащий при необход</w:t>
      </w:r>
      <w:r w:rsidR="009C64F4">
        <w:rPr>
          <w:rFonts w:eastAsia="Calibri"/>
          <w:lang w:eastAsia="en-US"/>
        </w:rPr>
        <w:t>имости может увеличить дозу до 2</w:t>
      </w:r>
      <w:r w:rsidRPr="00B21435">
        <w:rPr>
          <w:rFonts w:eastAsia="Calibri"/>
          <w:lang w:eastAsia="en-US"/>
        </w:rPr>
        <w:t>-х ингаляций два раза в день.</w:t>
      </w:r>
    </w:p>
    <w:p w14:paraId="50FC5262" w14:textId="762F89E1" w:rsidR="00B21435" w:rsidRPr="00B21435" w:rsidRDefault="00B21435" w:rsidP="00B21435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B21435">
        <w:rPr>
          <w:rFonts w:eastAsia="Calibri"/>
          <w:lang w:eastAsia="en-US"/>
        </w:rPr>
        <w:t>- подростки (12-17 лет) – рекомендованная доза составляет 1</w:t>
      </w:r>
      <w:r w:rsidR="00B11347">
        <w:rPr>
          <w:rFonts w:eastAsia="Calibri"/>
          <w:lang w:eastAsia="en-US"/>
        </w:rPr>
        <w:t xml:space="preserve"> ингаляция</w:t>
      </w:r>
      <w:r w:rsidRPr="00B21435">
        <w:rPr>
          <w:rFonts w:eastAsia="Calibri"/>
          <w:lang w:eastAsia="en-US"/>
        </w:rPr>
        <w:t xml:space="preserve"> два раза в день.</w:t>
      </w:r>
    </w:p>
    <w:p w14:paraId="38C3F3F9" w14:textId="2EA29079" w:rsidR="00B21435" w:rsidRDefault="00B21435" w:rsidP="00B21435">
      <w:pPr>
        <w:spacing w:afterLines="60" w:after="144"/>
        <w:ind w:left="708"/>
        <w:jc w:val="both"/>
        <w:rPr>
          <w:rFonts w:eastAsia="Calibri"/>
          <w:lang w:eastAsia="en-US"/>
        </w:rPr>
      </w:pPr>
      <w:r w:rsidRPr="00B21435">
        <w:rPr>
          <w:rFonts w:eastAsia="Calibri"/>
          <w:lang w:eastAsia="en-US"/>
        </w:rPr>
        <w:t>- препарат Формисонид</w:t>
      </w:r>
      <w:r w:rsidRPr="00C15B68">
        <w:rPr>
          <w:rFonts w:eastAsia="Calibri"/>
          <w:vertAlign w:val="superscript"/>
          <w:lang w:eastAsia="en-US"/>
        </w:rPr>
        <w:t>®</w:t>
      </w:r>
      <w:r w:rsidRPr="00B21435">
        <w:rPr>
          <w:rFonts w:eastAsia="Calibri"/>
          <w:lang w:eastAsia="en-US"/>
        </w:rPr>
        <w:t xml:space="preserve"> </w:t>
      </w:r>
      <w:r w:rsidR="00C15B68" w:rsidRPr="00C15B68">
        <w:rPr>
          <w:rFonts w:eastAsia="Calibri"/>
          <w:lang w:eastAsia="en-US"/>
        </w:rPr>
        <w:t>320 мкг/9 мкг</w:t>
      </w:r>
      <w:r w:rsidRPr="00B21435">
        <w:rPr>
          <w:rFonts w:eastAsia="Calibri"/>
          <w:lang w:eastAsia="en-US"/>
        </w:rPr>
        <w:t xml:space="preserve"> не рекомендуется применять детям младше 12 лет.</w:t>
      </w:r>
      <w:r w:rsidR="00D900CB">
        <w:rPr>
          <w:rFonts w:eastAsia="Calibri"/>
          <w:lang w:eastAsia="en-US"/>
        </w:rPr>
        <w:t xml:space="preserve"> </w:t>
      </w:r>
    </w:p>
    <w:p w14:paraId="34562BBA" w14:textId="45AB7441" w:rsidR="00D900CB" w:rsidRDefault="00D900CB" w:rsidP="00B21435">
      <w:pPr>
        <w:spacing w:afterLines="60" w:after="144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1A6007">
        <w:rPr>
          <w:rFonts w:eastAsia="Calibri"/>
          <w:lang w:eastAsia="en-US"/>
        </w:rPr>
        <w:t xml:space="preserve">Ваш лечащий врач может скорректировать дозу </w:t>
      </w:r>
      <w:r w:rsidRPr="001A6007">
        <w:rPr>
          <w:rFonts w:eastAsia="Calibri"/>
          <w:bCs/>
          <w:lang w:eastAsia="en-US"/>
        </w:rPr>
        <w:t>препарата Формисонид</w:t>
      </w:r>
      <w:r w:rsidRPr="001A6007">
        <w:rPr>
          <w:rFonts w:eastAsia="Calibri"/>
          <w:vertAlign w:val="superscript"/>
          <w:lang w:eastAsia="en-US"/>
        </w:rPr>
        <w:t xml:space="preserve">® </w:t>
      </w:r>
      <w:r w:rsidR="00503D19" w:rsidRPr="00503D19">
        <w:rPr>
          <w:rFonts w:eastAsia="Calibri"/>
          <w:lang w:eastAsia="en-US"/>
        </w:rPr>
        <w:t>320 мкг/9 мкг</w:t>
      </w:r>
      <w:r>
        <w:rPr>
          <w:rFonts w:eastAsia="Calibri"/>
          <w:lang w:eastAsia="en-US"/>
        </w:rPr>
        <w:t xml:space="preserve"> </w:t>
      </w:r>
      <w:r w:rsidRPr="001A6007">
        <w:rPr>
          <w:rFonts w:eastAsia="Calibri"/>
          <w:lang w:eastAsia="en-US"/>
        </w:rPr>
        <w:t>до самой низкой дозы после достижения оптимального контроля над симптомами бронхиальной астмы. Однако не изменяйте самостоятельно дозу</w:t>
      </w:r>
      <w:r w:rsidRPr="001A6007">
        <w:rPr>
          <w:rFonts w:eastAsia="Calibri"/>
          <w:bCs/>
          <w:lang w:eastAsia="en-US"/>
        </w:rPr>
        <w:t xml:space="preserve"> препарата Формисонид</w:t>
      </w:r>
      <w:r w:rsidRPr="001A6007">
        <w:rPr>
          <w:rFonts w:eastAsia="Calibri"/>
          <w:vertAlign w:val="superscript"/>
          <w:lang w:eastAsia="en-US"/>
        </w:rPr>
        <w:t xml:space="preserve">® </w:t>
      </w:r>
      <w:r w:rsidR="00110667" w:rsidRPr="00110667">
        <w:rPr>
          <w:rFonts w:eastAsia="Calibri"/>
          <w:lang w:eastAsia="en-US"/>
        </w:rPr>
        <w:t>320 мкг/9 мкг</w:t>
      </w:r>
      <w:r w:rsidRPr="001A6007">
        <w:rPr>
          <w:rFonts w:eastAsia="Calibri"/>
          <w:lang w:eastAsia="en-US"/>
        </w:rPr>
        <w:t>, не посоветовавшись предварительно со своим лечащим врачом.</w:t>
      </w:r>
    </w:p>
    <w:p w14:paraId="030A02D4" w14:textId="79B725A1" w:rsidR="00E769EA" w:rsidRPr="001A6007" w:rsidRDefault="00E769EA" w:rsidP="00B21435">
      <w:pPr>
        <w:spacing w:afterLines="60" w:after="144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 xml:space="preserve"> нельзя применять </w:t>
      </w:r>
      <w:r w:rsidRPr="00234A61">
        <w:rPr>
          <w:rFonts w:eastAsia="Calibri"/>
          <w:lang w:eastAsia="en-US"/>
        </w:rPr>
        <w:t>препарат Формисонид</w:t>
      </w:r>
      <w:r w:rsidRPr="00234A61">
        <w:rPr>
          <w:rFonts w:eastAsia="Calibri"/>
          <w:vertAlign w:val="superscript"/>
          <w:lang w:eastAsia="en-US"/>
        </w:rPr>
        <w:t>®</w:t>
      </w:r>
      <w:r w:rsidRPr="00234A61">
        <w:rPr>
          <w:rFonts w:eastAsia="Calibri"/>
          <w:lang w:eastAsia="en-US"/>
        </w:rPr>
        <w:t xml:space="preserve"> </w:t>
      </w:r>
      <w:r w:rsidRPr="005B6CBF">
        <w:rPr>
          <w:rFonts w:eastAsia="Calibri"/>
          <w:lang w:eastAsia="en-US"/>
        </w:rPr>
        <w:t>320 мкг/9 мкг</w:t>
      </w:r>
      <w:r>
        <w:rPr>
          <w:rFonts w:eastAsia="Calibri"/>
          <w:lang w:eastAsia="en-US"/>
        </w:rPr>
        <w:t xml:space="preserve"> для купирования симптомов бронхиальной астмы.</w:t>
      </w:r>
      <w:r w:rsidR="00F30E29">
        <w:rPr>
          <w:rFonts w:eastAsia="Calibri"/>
          <w:lang w:eastAsia="en-US"/>
        </w:rPr>
        <w:t xml:space="preserve"> </w:t>
      </w:r>
    </w:p>
    <w:p w14:paraId="3470687D" w14:textId="3C3D898C" w:rsidR="00DF62D8" w:rsidRPr="00DF62D8" w:rsidRDefault="00DF62D8" w:rsidP="00DF62D8">
      <w:pPr>
        <w:spacing w:afterLines="60" w:after="144"/>
        <w:jc w:val="both"/>
        <w:rPr>
          <w:rFonts w:eastAsia="Calibri"/>
          <w:lang w:eastAsia="en-US"/>
        </w:rPr>
      </w:pPr>
      <w:r w:rsidRPr="00DF62D8">
        <w:rPr>
          <w:rFonts w:eastAsia="Calibri"/>
          <w:lang w:eastAsia="en-US"/>
        </w:rPr>
        <w:t xml:space="preserve">Рекомендованная доза препарата </w:t>
      </w:r>
      <w:r w:rsidRPr="00DF62D8">
        <w:rPr>
          <w:rFonts w:eastAsia="Calibri"/>
          <w:bCs/>
          <w:lang w:eastAsia="en-US"/>
        </w:rPr>
        <w:t>Формисонид</w:t>
      </w:r>
      <w:r w:rsidRPr="00DF62D8">
        <w:rPr>
          <w:rFonts w:eastAsia="Calibri"/>
          <w:vertAlign w:val="superscript"/>
          <w:lang w:eastAsia="en-US"/>
        </w:rPr>
        <w:t>®</w:t>
      </w:r>
      <w:r w:rsidRPr="00DF62D8">
        <w:rPr>
          <w:rFonts w:eastAsia="Calibri"/>
          <w:lang w:eastAsia="en-US"/>
        </w:rPr>
        <w:t xml:space="preserve"> </w:t>
      </w:r>
      <w:r w:rsidRPr="005B6CBF">
        <w:rPr>
          <w:rFonts w:eastAsia="Calibri"/>
          <w:lang w:eastAsia="en-US"/>
        </w:rPr>
        <w:t>320 мкг/9 мкг</w:t>
      </w:r>
      <w:r w:rsidRPr="00DF62D8">
        <w:rPr>
          <w:rFonts w:eastAsia="Calibri"/>
          <w:lang w:eastAsia="en-US"/>
        </w:rPr>
        <w:t xml:space="preserve"> для взрослых пациентов (18 лет и старше) с хронической обструктивной болезнью легких – </w:t>
      </w:r>
      <w:r>
        <w:rPr>
          <w:rFonts w:eastAsia="Calibri"/>
          <w:lang w:eastAsia="en-US"/>
        </w:rPr>
        <w:t>1</w:t>
      </w:r>
      <w:r w:rsidRPr="00DF62D8">
        <w:rPr>
          <w:rFonts w:eastAsia="Calibri"/>
          <w:lang w:eastAsia="en-US"/>
        </w:rPr>
        <w:t xml:space="preserve"> ингаляции два раза в день.</w:t>
      </w:r>
    </w:p>
    <w:p w14:paraId="5582F545" w14:textId="77777777" w:rsidR="004B1134" w:rsidRPr="00595A62" w:rsidRDefault="004B1134" w:rsidP="001A6007">
      <w:pPr>
        <w:jc w:val="both"/>
        <w:rPr>
          <w:bCs/>
          <w:color w:val="0E0E0F"/>
          <w:u w:val="single"/>
        </w:rPr>
      </w:pPr>
    </w:p>
    <w:p w14:paraId="5DD16558" w14:textId="6A806BF0" w:rsidR="00595A62" w:rsidRPr="00B11CFB" w:rsidRDefault="00B11CFB" w:rsidP="001A6007">
      <w:pPr>
        <w:jc w:val="both"/>
        <w:rPr>
          <w:b/>
          <w:bCs/>
          <w:color w:val="0E0E0F"/>
        </w:rPr>
      </w:pPr>
      <w:r w:rsidRPr="00B11CFB">
        <w:rPr>
          <w:b/>
          <w:bCs/>
          <w:color w:val="0E0E0F"/>
        </w:rPr>
        <w:t>Симптомы передозировки препарата Формисонид</w:t>
      </w:r>
      <w:r w:rsidRPr="00B11CFB">
        <w:rPr>
          <w:b/>
          <w:bCs/>
          <w:color w:val="0E0E0F"/>
          <w:vertAlign w:val="superscript"/>
        </w:rPr>
        <w:t>®</w:t>
      </w:r>
    </w:p>
    <w:p w14:paraId="51C83CD7" w14:textId="77777777" w:rsidR="00B11CFB" w:rsidRPr="00E42EA5" w:rsidRDefault="00B11CFB" w:rsidP="001A6007">
      <w:pPr>
        <w:jc w:val="both"/>
        <w:rPr>
          <w:bCs/>
          <w:color w:val="0E0E0F"/>
        </w:rPr>
      </w:pPr>
    </w:p>
    <w:p w14:paraId="7890EA7B" w14:textId="39467B20" w:rsidR="00B11CFB" w:rsidRDefault="00E42EA5" w:rsidP="001A6007">
      <w:pPr>
        <w:jc w:val="both"/>
        <w:rPr>
          <w:bCs/>
          <w:color w:val="0E0E0F"/>
        </w:rPr>
      </w:pPr>
      <w:r w:rsidRPr="00E42EA5">
        <w:rPr>
          <w:bCs/>
          <w:color w:val="0E0E0F"/>
        </w:rPr>
        <w:t xml:space="preserve">Важно принимать </w:t>
      </w:r>
      <w:r>
        <w:rPr>
          <w:bCs/>
          <w:color w:val="0E0E0F"/>
        </w:rPr>
        <w:t xml:space="preserve">дозу препарата </w:t>
      </w:r>
      <w:r w:rsidRPr="00E42EA5">
        <w:rPr>
          <w:bCs/>
          <w:color w:val="0E0E0F"/>
        </w:rPr>
        <w:t>Формисонид</w:t>
      </w:r>
      <w:r w:rsidRPr="00E42EA5">
        <w:rPr>
          <w:bCs/>
          <w:color w:val="0E0E0F"/>
          <w:vertAlign w:val="superscript"/>
        </w:rPr>
        <w:t xml:space="preserve">® </w:t>
      </w:r>
      <w:r w:rsidRPr="00E42EA5">
        <w:rPr>
          <w:bCs/>
          <w:color w:val="0E0E0F"/>
        </w:rPr>
        <w:t>в</w:t>
      </w:r>
      <w:r>
        <w:rPr>
          <w:bCs/>
          <w:color w:val="0E0E0F"/>
          <w:vertAlign w:val="superscript"/>
        </w:rPr>
        <w:t xml:space="preserve"> </w:t>
      </w:r>
      <w:r>
        <w:rPr>
          <w:bCs/>
          <w:color w:val="0E0E0F"/>
        </w:rPr>
        <w:t xml:space="preserve">соответствии с рекомендациями Вашего лечащего врача. </w:t>
      </w:r>
    </w:p>
    <w:p w14:paraId="5FEE603A" w14:textId="77777777" w:rsidR="00E42EA5" w:rsidRDefault="00E42EA5" w:rsidP="001A6007">
      <w:pPr>
        <w:jc w:val="both"/>
        <w:rPr>
          <w:bCs/>
          <w:color w:val="0E0E0F"/>
        </w:rPr>
      </w:pPr>
    </w:p>
    <w:p w14:paraId="56EE7699" w14:textId="1FB409C3" w:rsidR="00E42EA5" w:rsidRDefault="00E42EA5" w:rsidP="001A6007">
      <w:pPr>
        <w:jc w:val="both"/>
        <w:rPr>
          <w:bCs/>
          <w:color w:val="0E0E0F"/>
        </w:rPr>
      </w:pPr>
      <w:r>
        <w:rPr>
          <w:bCs/>
          <w:color w:val="0E0E0F"/>
        </w:rPr>
        <w:t>Вы не должны изменять предписанную Вам дозу без консультации с лечащим врачом.</w:t>
      </w:r>
    </w:p>
    <w:p w14:paraId="1548AA25" w14:textId="77777777" w:rsidR="00E42EA5" w:rsidRDefault="00E42EA5" w:rsidP="001A6007">
      <w:pPr>
        <w:jc w:val="both"/>
        <w:rPr>
          <w:bCs/>
          <w:color w:val="0E0E0F"/>
        </w:rPr>
      </w:pPr>
    </w:p>
    <w:p w14:paraId="58E739C8" w14:textId="2ADE5EBF" w:rsidR="00E42EA5" w:rsidRPr="00AA32C9" w:rsidRDefault="00AA32C9" w:rsidP="001A6007">
      <w:pPr>
        <w:jc w:val="both"/>
        <w:rPr>
          <w:bCs/>
          <w:color w:val="0E0E0F"/>
        </w:rPr>
      </w:pPr>
      <w:r>
        <w:rPr>
          <w:bCs/>
          <w:color w:val="0E0E0F"/>
        </w:rPr>
        <w:t xml:space="preserve">Если Вы превысили дозу препарата </w:t>
      </w:r>
      <w:r w:rsidRPr="00AA32C9">
        <w:rPr>
          <w:bCs/>
          <w:color w:val="0E0E0F"/>
        </w:rPr>
        <w:t>Формисонид</w:t>
      </w:r>
      <w:r w:rsidRPr="00AA32C9">
        <w:rPr>
          <w:bCs/>
          <w:color w:val="0E0E0F"/>
          <w:vertAlign w:val="superscript"/>
        </w:rPr>
        <w:t>®</w:t>
      </w:r>
      <w:r>
        <w:rPr>
          <w:bCs/>
          <w:color w:val="0E0E0F"/>
        </w:rPr>
        <w:t xml:space="preserve">, </w:t>
      </w:r>
      <w:r w:rsidR="00603B08">
        <w:rPr>
          <w:bCs/>
          <w:color w:val="0E0E0F"/>
        </w:rPr>
        <w:t xml:space="preserve">рекомендованную лечащим врачом, то могут возникнуть следующие симптомы – дрожь, </w:t>
      </w:r>
      <w:r w:rsidR="00603B08" w:rsidRPr="00603B08">
        <w:rPr>
          <w:bCs/>
          <w:color w:val="0E0E0F"/>
        </w:rPr>
        <w:t>головная боль, учащенное сердцебиение.</w:t>
      </w:r>
    </w:p>
    <w:p w14:paraId="4529BA22" w14:textId="77777777" w:rsidR="00595A62" w:rsidRDefault="00595A62" w:rsidP="001A6007">
      <w:pPr>
        <w:jc w:val="both"/>
        <w:rPr>
          <w:bCs/>
          <w:color w:val="0E0E0F"/>
          <w:u w:val="single"/>
        </w:rPr>
      </w:pPr>
    </w:p>
    <w:p w14:paraId="713D3767" w14:textId="77777777" w:rsidR="007D565A" w:rsidRPr="00595A62" w:rsidRDefault="007D565A" w:rsidP="001A6007">
      <w:pPr>
        <w:jc w:val="both"/>
        <w:rPr>
          <w:bCs/>
          <w:color w:val="0E0E0F"/>
          <w:u w:val="single"/>
        </w:rPr>
      </w:pPr>
    </w:p>
    <w:p w14:paraId="2EC8EC8F" w14:textId="11E9CAAA" w:rsidR="00F15861" w:rsidRDefault="002C707D" w:rsidP="001A6007">
      <w:pPr>
        <w:jc w:val="both"/>
        <w:rPr>
          <w:b/>
          <w:bCs/>
          <w:color w:val="0E0E0F"/>
        </w:rPr>
      </w:pPr>
      <w:r w:rsidRPr="00BA0DEE">
        <w:rPr>
          <w:b/>
          <w:bCs/>
          <w:color w:val="0E0E0F"/>
        </w:rPr>
        <w:lastRenderedPageBreak/>
        <w:t>Применение</w:t>
      </w:r>
      <w:r w:rsidR="00F15861" w:rsidRPr="00BA0DEE">
        <w:rPr>
          <w:b/>
          <w:bCs/>
          <w:color w:val="0E0E0F"/>
        </w:rPr>
        <w:t xml:space="preserve"> ингалятора «Инхалер CDM</w:t>
      </w:r>
      <w:r w:rsidR="00F15861" w:rsidRPr="00BA0DEE">
        <w:rPr>
          <w:b/>
          <w:bCs/>
          <w:color w:val="0E0E0F"/>
          <w:vertAlign w:val="superscript"/>
        </w:rPr>
        <w:t>®</w:t>
      </w:r>
      <w:r w:rsidR="00F15861" w:rsidRPr="00BA0DEE">
        <w:rPr>
          <w:b/>
          <w:bCs/>
          <w:color w:val="0E0E0F"/>
        </w:rPr>
        <w:t>»</w:t>
      </w:r>
    </w:p>
    <w:p w14:paraId="7F4A7216" w14:textId="77777777" w:rsidR="001D6535" w:rsidRPr="00BA0DEE" w:rsidRDefault="001D6535" w:rsidP="001A6007">
      <w:pPr>
        <w:jc w:val="both"/>
        <w:rPr>
          <w:b/>
          <w:bCs/>
          <w:color w:val="0E0E0F"/>
        </w:rPr>
      </w:pPr>
    </w:p>
    <w:p w14:paraId="4ABBF129" w14:textId="303462F9" w:rsidR="00626284" w:rsidRPr="00047268" w:rsidRDefault="00A97CFD" w:rsidP="00626284">
      <w:pPr>
        <w:pStyle w:val="a3"/>
        <w:spacing w:before="0"/>
        <w:ind w:left="0"/>
        <w:jc w:val="both"/>
        <w:rPr>
          <w:color w:val="0E0E0F"/>
          <w:lang w:val="ru-RU"/>
        </w:rPr>
      </w:pPr>
      <w:r>
        <w:rPr>
          <w:color w:val="0E0E0F"/>
          <w:lang w:val="ru-RU"/>
        </w:rPr>
        <w:t>Однодозовый ингалятор</w:t>
      </w:r>
      <w:r w:rsidR="00047268" w:rsidRPr="00047268">
        <w:rPr>
          <w:color w:val="0E0E0F"/>
          <w:lang w:val="ru-RU"/>
        </w:rPr>
        <w:t xml:space="preserve"> «Инхалер CDM</w:t>
      </w:r>
      <w:r w:rsidR="00047268" w:rsidRPr="00A02379">
        <w:rPr>
          <w:color w:val="0E0E0F"/>
          <w:vertAlign w:val="superscript"/>
          <w:lang w:val="ru-RU"/>
        </w:rPr>
        <w:t>®</w:t>
      </w:r>
      <w:r w:rsidR="00047268" w:rsidRPr="00047268">
        <w:rPr>
          <w:color w:val="0E0E0F"/>
          <w:lang w:val="ru-RU"/>
        </w:rPr>
        <w:t>» - пластиковое устройство с подвижной верхней частью и с выдвигающимся отсеком для капсулы, высотой около 6 см.</w:t>
      </w:r>
      <w:r w:rsidR="00626284" w:rsidRPr="00626284">
        <w:rPr>
          <w:color w:val="0E0E0F"/>
          <w:lang w:val="ru-RU"/>
        </w:rPr>
        <w:t xml:space="preserve"> </w:t>
      </w:r>
    </w:p>
    <w:p w14:paraId="2E5F6969" w14:textId="77777777" w:rsidR="00047268" w:rsidRPr="00047268" w:rsidRDefault="00047268" w:rsidP="00047268">
      <w:pPr>
        <w:pStyle w:val="a3"/>
        <w:spacing w:before="0"/>
        <w:ind w:left="0"/>
        <w:jc w:val="both"/>
        <w:rPr>
          <w:color w:val="0E0E0F"/>
          <w:lang w:val="ru-RU"/>
        </w:rPr>
      </w:pPr>
    </w:p>
    <w:p w14:paraId="1D5BAEB3" w14:textId="77777777" w:rsidR="00047268" w:rsidRDefault="00047268" w:rsidP="00047268">
      <w:pPr>
        <w:pStyle w:val="a3"/>
        <w:spacing w:before="0"/>
        <w:ind w:left="0"/>
        <w:jc w:val="both"/>
        <w:rPr>
          <w:b/>
          <w:i/>
          <w:color w:val="0E0E0F"/>
          <w:lang w:val="ru-RU"/>
        </w:rPr>
      </w:pPr>
      <w:r w:rsidRPr="00FA5360">
        <w:rPr>
          <w:b/>
          <w:i/>
          <w:color w:val="0E0E0F"/>
          <w:lang w:val="ru-RU"/>
        </w:rPr>
        <w:t>Капсулы предназначены только для ингаляционного применения и не предназначены для проглатывания!</w:t>
      </w:r>
    </w:p>
    <w:p w14:paraId="7ED92D22" w14:textId="77777777" w:rsidR="00626284" w:rsidRPr="00FA5360" w:rsidRDefault="00626284" w:rsidP="00047268">
      <w:pPr>
        <w:pStyle w:val="a3"/>
        <w:spacing w:before="0"/>
        <w:ind w:left="0"/>
        <w:jc w:val="both"/>
        <w:rPr>
          <w:b/>
          <w:i/>
          <w:color w:val="0E0E0F"/>
          <w:lang w:val="ru-RU"/>
        </w:rPr>
      </w:pPr>
    </w:p>
    <w:p w14:paraId="6149BC6D" w14:textId="77777777" w:rsidR="00047268" w:rsidRPr="00047268" w:rsidRDefault="00047268" w:rsidP="00047268">
      <w:pPr>
        <w:pStyle w:val="a3"/>
        <w:spacing w:before="0"/>
        <w:ind w:left="0"/>
        <w:jc w:val="both"/>
        <w:rPr>
          <w:color w:val="0E0E0F"/>
          <w:lang w:val="ru-RU"/>
        </w:rPr>
      </w:pPr>
      <w:r w:rsidRPr="00047268">
        <w:rPr>
          <w:color w:val="0E0E0F"/>
          <w:lang w:val="ru-RU"/>
        </w:rPr>
        <w:t>Вынимать капсулу из ячейковой упаковки следует непосредственно перед применением.</w:t>
      </w:r>
    </w:p>
    <w:p w14:paraId="1EA6ACEE" w14:textId="77777777" w:rsidR="00626284" w:rsidRDefault="00626284" w:rsidP="00047268">
      <w:pPr>
        <w:pStyle w:val="a3"/>
        <w:spacing w:before="0"/>
        <w:ind w:left="0"/>
        <w:jc w:val="both"/>
        <w:rPr>
          <w:color w:val="0E0E0F"/>
          <w:lang w:val="ru-RU"/>
        </w:rPr>
      </w:pPr>
    </w:p>
    <w:p w14:paraId="2EE1DF33" w14:textId="6CA55B26" w:rsidR="00F15861" w:rsidRPr="001A6007" w:rsidRDefault="00F15861" w:rsidP="00047268">
      <w:pPr>
        <w:pStyle w:val="a3"/>
        <w:spacing w:before="0"/>
        <w:ind w:left="0"/>
        <w:jc w:val="both"/>
        <w:rPr>
          <w:color w:val="0E0E0F"/>
          <w:lang w:val="ru-RU"/>
        </w:rPr>
      </w:pPr>
      <w:r w:rsidRPr="001A6007">
        <w:rPr>
          <w:color w:val="0E0E0F"/>
          <w:lang w:val="ru-RU"/>
        </w:rPr>
        <w:t>«Инхалер CDM</w:t>
      </w:r>
      <w:r w:rsidRPr="001A6007">
        <w:rPr>
          <w:color w:val="0E0E0F"/>
          <w:vertAlign w:val="superscript"/>
          <w:lang w:val="ru-RU"/>
        </w:rPr>
        <w:t>®</w:t>
      </w:r>
      <w:r w:rsidRPr="001A6007">
        <w:rPr>
          <w:color w:val="0E0E0F"/>
          <w:lang w:val="ru-RU"/>
        </w:rPr>
        <w:t>» очень прост в применении. При его использовании необходимо следовать пошаговой инструкции, приведенной ниже:</w:t>
      </w:r>
    </w:p>
    <w:p w14:paraId="2A3C7A2D" w14:textId="77777777" w:rsidR="00F15861" w:rsidRPr="001A6007" w:rsidRDefault="00F15861" w:rsidP="001A6007">
      <w:pPr>
        <w:pStyle w:val="a3"/>
        <w:spacing w:before="0"/>
        <w:ind w:left="0"/>
        <w:jc w:val="both"/>
        <w:rPr>
          <w:b/>
          <w:color w:val="0E0E0F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F15861" w:rsidRPr="001A6007" w14:paraId="7A3213E6" w14:textId="77777777" w:rsidTr="004177E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3396F" w14:textId="77777777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2FF840E5" w14:textId="77777777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6D27D13C" w14:textId="306F1152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ru-RU"/>
              </w:rPr>
              <w:t>Шаг 1.</w:t>
            </w:r>
          </w:p>
          <w:p w14:paraId="2B92D02D" w14:textId="0FF79256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Снимите прозрачный колпачок с устройства                    «Инхалер CDM</w:t>
            </w:r>
            <w:r w:rsidRPr="001A6007">
              <w:rPr>
                <w:color w:val="0E0E0F"/>
                <w:vertAlign w:val="superscript"/>
                <w:lang w:val="ru-RU"/>
              </w:rPr>
              <w:t>®</w:t>
            </w:r>
            <w:r w:rsidRPr="001A6007">
              <w:rPr>
                <w:color w:val="0E0E0F"/>
                <w:lang w:val="ru-RU"/>
              </w:rPr>
              <w:t>», как показано на рис.</w:t>
            </w:r>
            <w:r w:rsidR="004B1134" w:rsidRPr="001A6007">
              <w:rPr>
                <w:color w:val="0E0E0F"/>
                <w:lang w:val="ru-RU"/>
              </w:rPr>
              <w:t xml:space="preserve"> </w:t>
            </w:r>
            <w:r w:rsidRPr="001A6007">
              <w:rPr>
                <w:color w:val="0E0E0F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1F0C" w14:textId="10C1D3F3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inline distT="0" distB="0" distL="0" distR="0" wp14:anchorId="33540F9E" wp14:editId="23F05F46">
                  <wp:extent cx="1567543" cy="1109787"/>
                  <wp:effectExtent l="0" t="0" r="0" b="0"/>
                  <wp:docPr id="5" name="Рисунок 5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72" cy="111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8DAE4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Рис. 1</w:t>
            </w:r>
          </w:p>
        </w:tc>
      </w:tr>
      <w:tr w:rsidR="00F15861" w:rsidRPr="001A6007" w14:paraId="0CEE0639" w14:textId="77777777" w:rsidTr="004177E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6A83" w14:textId="77777777" w:rsidR="004B1134" w:rsidRPr="001A6007" w:rsidRDefault="004B113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5A6037AB" w14:textId="77777777" w:rsidR="004B1134" w:rsidRPr="001A6007" w:rsidRDefault="004B113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2AAEDB3F" w14:textId="77777777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3F2E3DA7" w14:textId="77777777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6E324BCC" w14:textId="111DCC2B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ru-RU"/>
              </w:rPr>
              <w:t>Шаг 2.</w:t>
            </w:r>
          </w:p>
          <w:p w14:paraId="1A92CB05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Крепко держите устройство одной рукой, указательным и большим пальцем другой руки откройте отсек для капсулы, как показано на рис. 2. Для этого нажмите указательным пальцем на «Нажать» в подвижной части ингалятора «Инхалер CDM</w:t>
            </w:r>
            <w:r w:rsidRPr="001A6007">
              <w:rPr>
                <w:color w:val="0E0E0F"/>
                <w:vertAlign w:val="superscript"/>
                <w:lang w:val="ru-RU"/>
              </w:rPr>
              <w:t>®</w:t>
            </w:r>
            <w:r w:rsidRPr="001A6007">
              <w:rPr>
                <w:color w:val="0E0E0F"/>
                <w:lang w:val="ru-RU"/>
              </w:rPr>
              <w:t>», сдвигая отсек в противоположную сторону.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46AD" w14:textId="27B59601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</w:p>
          <w:p w14:paraId="7C487701" w14:textId="030A6EFB" w:rsidR="004B1134" w:rsidRPr="001A6007" w:rsidRDefault="004B1134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</w:p>
          <w:p w14:paraId="42505259" w14:textId="77777777" w:rsidR="004B1134" w:rsidRPr="001A6007" w:rsidRDefault="004B1134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</w:p>
          <w:p w14:paraId="233B15BE" w14:textId="13F7D7CD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color w:val="0E0E0F"/>
                <w:lang w:val="ru-RU" w:eastAsia="ru-RU"/>
              </w:rPr>
              <w:drawing>
                <wp:inline distT="0" distB="0" distL="0" distR="0" wp14:anchorId="3AE7F54B" wp14:editId="6D78E06C">
                  <wp:extent cx="1733798" cy="13652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6" cy="136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BDEB06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Рис. 2</w:t>
            </w:r>
          </w:p>
        </w:tc>
      </w:tr>
      <w:tr w:rsidR="00F15861" w:rsidRPr="001A6007" w14:paraId="72C6B678" w14:textId="77777777" w:rsidTr="004177EE">
        <w:trPr>
          <w:trHeight w:val="223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3BC1A" w14:textId="55351788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70D49FD5" w14:textId="77777777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22715F4C" w14:textId="5783C6F0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ru-RU"/>
              </w:rPr>
              <w:t>Шаг 3.</w:t>
            </w:r>
          </w:p>
          <w:p w14:paraId="7261AEFD" w14:textId="6BFFF3B3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Удерживая устройство одной рукой, вставьте капсулу с препаратом в гнездо отсека (рис. 3).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0B95" w14:textId="08E9F74B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inline distT="0" distB="0" distL="0" distR="0" wp14:anchorId="6FBA105D" wp14:editId="79464F04">
                  <wp:extent cx="1574140" cy="1270635"/>
                  <wp:effectExtent l="0" t="0" r="7620" b="5715"/>
                  <wp:docPr id="3" name="Рисунок 3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41" cy="1277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02DB8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Рис. 3</w:t>
            </w:r>
          </w:p>
        </w:tc>
      </w:tr>
      <w:tr w:rsidR="00F15861" w:rsidRPr="001A6007" w14:paraId="7EB4BE35" w14:textId="77777777" w:rsidTr="004177EE">
        <w:trPr>
          <w:trHeight w:val="26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1680" w14:textId="2804B002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56E0F97E" w14:textId="0FD03C88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42AED425" w14:textId="77777777" w:rsidR="00644004" w:rsidRPr="001A6007" w:rsidRDefault="00644004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2A92FE8C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ru-RU"/>
              </w:rPr>
              <w:t>Шаг 4.</w:t>
            </w:r>
          </w:p>
          <w:p w14:paraId="643C16BA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Убедитесь, что капсула правильно вставлена в гнездо (рис. 4).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BD8D" w14:textId="626F6415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0" distR="0" simplePos="0" relativeHeight="251659264" behindDoc="0" locked="0" layoutInCell="1" allowOverlap="1" wp14:anchorId="41C15969" wp14:editId="39A57672">
                  <wp:simplePos x="0" y="0"/>
                  <wp:positionH relativeFrom="page">
                    <wp:posOffset>73</wp:posOffset>
                  </wp:positionH>
                  <wp:positionV relativeFrom="paragraph">
                    <wp:posOffset>105105</wp:posOffset>
                  </wp:positionV>
                  <wp:extent cx="1816925" cy="1442720"/>
                  <wp:effectExtent l="0" t="0" r="0" b="5080"/>
                  <wp:wrapTopAndBottom/>
                  <wp:docPr id="9" name="Рисунок 9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925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07">
              <w:rPr>
                <w:color w:val="0E0E0F"/>
                <w:lang w:val="ru-RU"/>
              </w:rPr>
              <w:t>Рис. 4</w:t>
            </w:r>
          </w:p>
        </w:tc>
      </w:tr>
      <w:tr w:rsidR="00F15861" w:rsidRPr="001A6007" w14:paraId="415F954D" w14:textId="77777777" w:rsidTr="004177EE">
        <w:trPr>
          <w:trHeight w:val="267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1F7AC" w14:textId="77777777"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5956BDBD" w14:textId="77777777"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4A739C50" w14:textId="77777777"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</w:p>
          <w:p w14:paraId="76F1FE59" w14:textId="6FB9EADA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b/>
                <w:color w:val="0E0E0F"/>
                <w:lang w:val="ru-RU"/>
              </w:rPr>
              <w:t>Шаг 5.</w:t>
            </w:r>
          </w:p>
          <w:p w14:paraId="3CB7895A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 xml:space="preserve">Удерживая «Инхалер </w:t>
            </w:r>
            <w:r w:rsidRPr="001A6007">
              <w:rPr>
                <w:color w:val="0E0E0F"/>
              </w:rPr>
              <w:t>CDM</w:t>
            </w:r>
            <w:r w:rsidRPr="001A6007">
              <w:rPr>
                <w:color w:val="0E0E0F"/>
                <w:vertAlign w:val="superscript"/>
                <w:lang w:val="ru-RU"/>
              </w:rPr>
              <w:t>®</w:t>
            </w:r>
            <w:r w:rsidRPr="001A6007">
              <w:rPr>
                <w:color w:val="0E0E0F"/>
                <w:lang w:val="ru-RU"/>
              </w:rPr>
              <w:t>» в вертикальном положении, закройте отсек, нажав большим пальцем в обратном направлении до упора, пока не будет слышен щелчок (рис.</w:t>
            </w:r>
            <w:r w:rsidRPr="001A6007">
              <w:rPr>
                <w:color w:val="0E0E0F"/>
              </w:rPr>
              <w:t> </w:t>
            </w:r>
            <w:r w:rsidRPr="001A6007">
              <w:rPr>
                <w:color w:val="0E0E0F"/>
                <w:lang w:val="ru-RU"/>
              </w:rPr>
              <w:t>5).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D269F" w14:textId="06A0B3E0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0" distR="0" simplePos="0" relativeHeight="251660288" behindDoc="0" locked="0" layoutInCell="1" allowOverlap="1" wp14:anchorId="318FEE6E" wp14:editId="3BE2E3CC">
                  <wp:simplePos x="0" y="0"/>
                  <wp:positionH relativeFrom="page">
                    <wp:posOffset>96569</wp:posOffset>
                  </wp:positionH>
                  <wp:positionV relativeFrom="paragraph">
                    <wp:posOffset>81379</wp:posOffset>
                  </wp:positionV>
                  <wp:extent cx="1704110" cy="1371600"/>
                  <wp:effectExtent l="0" t="0" r="0" b="0"/>
                  <wp:wrapTopAndBottom/>
                  <wp:docPr id="8" name="Рисунок 8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007">
              <w:rPr>
                <w:color w:val="0E0E0F"/>
                <w:lang w:val="ru-RU"/>
              </w:rPr>
              <w:t>Рис. 5</w:t>
            </w:r>
          </w:p>
        </w:tc>
      </w:tr>
      <w:tr w:rsidR="00F15861" w:rsidRPr="001A6007" w14:paraId="7A62AF56" w14:textId="77777777" w:rsidTr="004177EE">
        <w:trPr>
          <w:trHeight w:val="239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8843" w14:textId="0A49ED71" w:rsidR="00F15861" w:rsidRPr="001A6007" w:rsidRDefault="00F15861" w:rsidP="001A6007">
            <w:pPr>
              <w:jc w:val="both"/>
              <w:rPr>
                <w:b/>
                <w:color w:val="0E0E0F"/>
              </w:rPr>
            </w:pPr>
          </w:p>
          <w:p w14:paraId="5126C3D8" w14:textId="57340D5C"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14:paraId="02F15EBD" w14:textId="77777777"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14:paraId="224B2B4A" w14:textId="77777777" w:rsidR="00F15861" w:rsidRPr="001A6007" w:rsidRDefault="00F15861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</w:rPr>
              <w:t>Шаг 6.</w:t>
            </w:r>
          </w:p>
          <w:p w14:paraId="38C86B28" w14:textId="00CD5B8B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 xml:space="preserve">Держите устройство «Инхалер </w:t>
            </w:r>
            <w:r w:rsidRPr="001A6007">
              <w:rPr>
                <w:color w:val="0E0E0F"/>
              </w:rPr>
              <w:t>CDM</w:t>
            </w:r>
            <w:r w:rsidRPr="001A6007">
              <w:rPr>
                <w:color w:val="0E0E0F"/>
                <w:vertAlign w:val="superscript"/>
                <w:lang w:val="ru-RU"/>
              </w:rPr>
              <w:t>®</w:t>
            </w:r>
            <w:r w:rsidRPr="001A6007">
              <w:rPr>
                <w:color w:val="0E0E0F"/>
                <w:lang w:val="ru-RU"/>
              </w:rPr>
              <w:t>» строго вертикально (рис.</w:t>
            </w:r>
            <w:r w:rsidR="001A5CCA" w:rsidRPr="001A6007">
              <w:rPr>
                <w:color w:val="0E0E0F"/>
                <w:lang w:val="ru-RU"/>
              </w:rPr>
              <w:t xml:space="preserve"> </w:t>
            </w:r>
            <w:r w:rsidRPr="001A6007">
              <w:rPr>
                <w:color w:val="0E0E0F"/>
                <w:lang w:val="ru-RU"/>
              </w:rPr>
              <w:t>6).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BCFD" w14:textId="7A6ACD1E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inline distT="0" distB="0" distL="0" distR="0" wp14:anchorId="5012C2FC" wp14:editId="1A8D0EBD">
                  <wp:extent cx="1614805" cy="1371600"/>
                  <wp:effectExtent l="0" t="0" r="4445" b="0"/>
                  <wp:docPr id="2" name="Рисунок 2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741" cy="13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61F7D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color w:val="0E0E0F"/>
                <w:lang w:val="ru-RU"/>
              </w:rPr>
              <w:t>Рис. 6</w:t>
            </w:r>
          </w:p>
        </w:tc>
      </w:tr>
      <w:tr w:rsidR="00F15861" w:rsidRPr="001A6007" w14:paraId="462C5229" w14:textId="77777777" w:rsidTr="004177EE">
        <w:trPr>
          <w:trHeight w:val="372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B077" w14:textId="77777777"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14:paraId="36ED6789" w14:textId="01C47680" w:rsidR="00F15861" w:rsidRPr="001A6007" w:rsidRDefault="00F15861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</w:rPr>
              <w:t>Шаг 7.</w:t>
            </w:r>
          </w:p>
          <w:p w14:paraId="4CA9BED2" w14:textId="77777777" w:rsidR="00F15861" w:rsidRPr="001A6007" w:rsidRDefault="00F15861" w:rsidP="001A6007">
            <w:pPr>
              <w:jc w:val="both"/>
              <w:rPr>
                <w:color w:val="0E0E0F"/>
              </w:rPr>
            </w:pPr>
            <w:r w:rsidRPr="001A6007">
              <w:rPr>
                <w:color w:val="0E0E0F"/>
              </w:rPr>
              <w:t>Приведите устройство в рабочее состояние, как показано на рис. 7. Для этого с усилием нажмите на мундштук так, чтобы стрелка, нанесенная на корпус, скрылась за границами нижней части устройства до верхней линии. Затем опустите мундштук для возврата его в первоначальное положение. Тем самым вы проколите капсулу, открыв доступ лекарственному препарату в просвет мундштука.</w:t>
            </w:r>
          </w:p>
          <w:p w14:paraId="270A6624" w14:textId="77777777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i/>
                <w:color w:val="0E0E0F"/>
                <w:lang w:val="ru-RU"/>
              </w:rPr>
              <w:t>Внимание:</w:t>
            </w:r>
            <w:r w:rsidRPr="001A6007">
              <w:rPr>
                <w:color w:val="0E0E0F"/>
                <w:lang w:val="ru-RU"/>
              </w:rPr>
              <w:t xml:space="preserve"> из-за разрушения капсулы её маленькие кусочки в результате ингаляции могут попасть в рот или горло. Для того, чтобы свести данное явление к минимуму, не следует прокалывать капсулу более 1 раза.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D437A" w14:textId="64A11253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</w:p>
          <w:p w14:paraId="1248F184" w14:textId="77777777" w:rsidR="001A5CCA" w:rsidRPr="001A6007" w:rsidRDefault="001A5CCA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</w:p>
          <w:p w14:paraId="13127557" w14:textId="136615FE" w:rsidR="00F15861" w:rsidRPr="001A6007" w:rsidRDefault="001A5CCA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0" distR="0" simplePos="0" relativeHeight="251668480" behindDoc="1" locked="0" layoutInCell="1" allowOverlap="1" wp14:anchorId="79BAD144" wp14:editId="5001803A">
                  <wp:simplePos x="0" y="0"/>
                  <wp:positionH relativeFrom="page">
                    <wp:posOffset>6985</wp:posOffset>
                  </wp:positionH>
                  <wp:positionV relativeFrom="page">
                    <wp:posOffset>523875</wp:posOffset>
                  </wp:positionV>
                  <wp:extent cx="1792605" cy="1501775"/>
                  <wp:effectExtent l="0" t="0" r="0" b="3175"/>
                  <wp:wrapTight wrapText="bothSides">
                    <wp:wrapPolygon edited="0">
                      <wp:start x="0" y="0"/>
                      <wp:lineTo x="0" y="21372"/>
                      <wp:lineTo x="21348" y="21372"/>
                      <wp:lineTo x="21348" y="0"/>
                      <wp:lineTo x="0" y="0"/>
                    </wp:wrapPolygon>
                  </wp:wrapTight>
                  <wp:docPr id="7" name="Рисунок 7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861" w:rsidRPr="001A6007">
              <w:rPr>
                <w:color w:val="0E0E0F"/>
                <w:lang w:val="ru-RU"/>
              </w:rPr>
              <w:t>Рис.</w:t>
            </w:r>
            <w:r w:rsidRPr="001A6007">
              <w:rPr>
                <w:color w:val="0E0E0F"/>
                <w:lang w:val="ru-RU"/>
              </w:rPr>
              <w:t xml:space="preserve"> </w:t>
            </w:r>
            <w:r w:rsidR="00F15861" w:rsidRPr="001A6007">
              <w:rPr>
                <w:color w:val="0E0E0F"/>
                <w:lang w:val="ru-RU"/>
              </w:rPr>
              <w:t>7</w:t>
            </w:r>
          </w:p>
        </w:tc>
      </w:tr>
      <w:tr w:rsidR="00F15861" w:rsidRPr="001A6007" w14:paraId="6CEEE7BB" w14:textId="77777777" w:rsidTr="004177EE">
        <w:trPr>
          <w:trHeight w:val="24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59EAB" w14:textId="77777777"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14:paraId="11D4F06B" w14:textId="77777777" w:rsidR="001A5CCA" w:rsidRPr="001A6007" w:rsidRDefault="001A5CCA" w:rsidP="001A6007">
            <w:pPr>
              <w:jc w:val="both"/>
              <w:rPr>
                <w:b/>
                <w:color w:val="0E0E0F"/>
              </w:rPr>
            </w:pPr>
          </w:p>
          <w:p w14:paraId="2D58DAA5" w14:textId="0D550607" w:rsidR="00F15861" w:rsidRPr="001A6007" w:rsidRDefault="00F15861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</w:rPr>
              <w:t>Шаг 8.</w:t>
            </w:r>
          </w:p>
          <w:p w14:paraId="44C8A70F" w14:textId="4D053F73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b/>
                <w:color w:val="0E0E0F"/>
                <w:lang w:val="ru-RU"/>
              </w:rPr>
            </w:pPr>
            <w:r w:rsidRPr="001A6007">
              <w:rPr>
                <w:i/>
                <w:color w:val="0E0E0F"/>
                <w:lang w:val="ru-RU"/>
              </w:rPr>
              <w:t>Внимание:</w:t>
            </w:r>
            <w:r w:rsidRPr="001A6007">
              <w:rPr>
                <w:color w:val="0E0E0F"/>
                <w:lang w:val="ru-RU"/>
              </w:rPr>
              <w:t xml:space="preserve"> перед проведением ингаляции следует выдохнуть (рис.</w:t>
            </w:r>
            <w:r w:rsidR="001A5CCA" w:rsidRPr="001A6007">
              <w:rPr>
                <w:color w:val="0E0E0F"/>
                <w:lang w:val="ru-RU"/>
              </w:rPr>
              <w:t xml:space="preserve"> </w:t>
            </w:r>
            <w:r w:rsidRPr="001A6007">
              <w:rPr>
                <w:color w:val="0E0E0F"/>
                <w:lang w:val="ru-RU"/>
              </w:rPr>
              <w:t xml:space="preserve">8). </w:t>
            </w:r>
            <w:r w:rsidRPr="001A6007">
              <w:rPr>
                <w:i/>
                <w:color w:val="0E0E0F"/>
                <w:lang w:val="ru-RU"/>
              </w:rPr>
              <w:t>Не выдыхайте через мундштук!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D05A" w14:textId="19BEB2B4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0EFB1FB5" wp14:editId="11F9EA2A">
                  <wp:simplePos x="0" y="0"/>
                  <wp:positionH relativeFrom="margin">
                    <wp:posOffset>122925</wp:posOffset>
                  </wp:positionH>
                  <wp:positionV relativeFrom="paragraph">
                    <wp:posOffset>60424</wp:posOffset>
                  </wp:positionV>
                  <wp:extent cx="1609107" cy="128206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07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A6007">
              <w:rPr>
                <w:color w:val="0E0E0F"/>
              </w:rPr>
              <w:t>Рис</w:t>
            </w:r>
            <w:proofErr w:type="spellEnd"/>
            <w:r w:rsidRPr="001A6007">
              <w:rPr>
                <w:color w:val="0E0E0F"/>
              </w:rPr>
              <w:t>.</w:t>
            </w:r>
            <w:r w:rsidRPr="001A6007">
              <w:rPr>
                <w:color w:val="0E0E0F"/>
                <w:lang w:val="ru-RU"/>
              </w:rPr>
              <w:t xml:space="preserve"> </w:t>
            </w:r>
            <w:r w:rsidRPr="001A6007">
              <w:rPr>
                <w:color w:val="0E0E0F"/>
              </w:rPr>
              <w:t>8</w:t>
            </w:r>
          </w:p>
        </w:tc>
      </w:tr>
      <w:tr w:rsidR="00F15861" w:rsidRPr="001A6007" w14:paraId="2EEECCBF" w14:textId="77777777" w:rsidTr="004177EE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E560" w14:textId="77777777" w:rsidR="00F15861" w:rsidRPr="001A6007" w:rsidRDefault="00F15861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b/>
                <w:color w:val="0E0E0F"/>
              </w:rPr>
              <w:t>Шаг 9.</w:t>
            </w:r>
          </w:p>
          <w:p w14:paraId="4F3851D7" w14:textId="13F13A02" w:rsidR="00F15861" w:rsidRPr="001A6007" w:rsidRDefault="00F15861" w:rsidP="001A6007">
            <w:pPr>
              <w:jc w:val="both"/>
              <w:rPr>
                <w:color w:val="0E0E0F"/>
              </w:rPr>
            </w:pPr>
            <w:r w:rsidRPr="001A6007">
              <w:rPr>
                <w:color w:val="0E0E0F"/>
              </w:rPr>
              <w:t>Осторожно сожмите мундштук устройства «Инхалер CDM</w:t>
            </w:r>
            <w:r w:rsidRPr="001A6007">
              <w:rPr>
                <w:color w:val="0E0E0F"/>
                <w:vertAlign w:val="superscript"/>
              </w:rPr>
              <w:t>®</w:t>
            </w:r>
            <w:r w:rsidRPr="001A6007">
              <w:rPr>
                <w:color w:val="0E0E0F"/>
              </w:rPr>
              <w:t>» зубами, плотно обхватите его губами и сделайте глубокий и сильный вдох через рот (рис.</w:t>
            </w:r>
            <w:r w:rsidR="007573EA" w:rsidRPr="001A6007">
              <w:rPr>
                <w:color w:val="0E0E0F"/>
              </w:rPr>
              <w:t xml:space="preserve"> </w:t>
            </w:r>
            <w:r w:rsidRPr="001A6007">
              <w:rPr>
                <w:color w:val="0E0E0F"/>
              </w:rPr>
              <w:t>9). Вы услышите вибрирующий звук внутри отсека для капсулы, издаваемый капсулой при вращении и рассеивании препарата.</w:t>
            </w:r>
          </w:p>
          <w:p w14:paraId="3EA88743" w14:textId="07E55323" w:rsidR="00F15861" w:rsidRPr="001A6007" w:rsidRDefault="00F15861" w:rsidP="001A6007">
            <w:pPr>
              <w:jc w:val="both"/>
              <w:rPr>
                <w:b/>
                <w:color w:val="0E0E0F"/>
              </w:rPr>
            </w:pPr>
            <w:r w:rsidRPr="001A6007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1" allowOverlap="1" wp14:anchorId="52FC1BEC" wp14:editId="2BDE3D60">
                      <wp:simplePos x="0" y="0"/>
                      <wp:positionH relativeFrom="page">
                        <wp:posOffset>150494</wp:posOffset>
                      </wp:positionH>
                      <wp:positionV relativeFrom="page">
                        <wp:posOffset>10614024</wp:posOffset>
                      </wp:positionV>
                      <wp:extent cx="0" cy="0"/>
                      <wp:effectExtent l="0" t="0" r="0" b="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058">
                                <a:solidFill>
                                  <a:srgbClr val="57543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E3B4E" id="Прямая соединительная линия 64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1.85pt,835.75pt" to="11.85pt,8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" strokecolor="#57543f" strokeweight=".83494mm">
                      <w10:wrap anchorx="page" anchory="page"/>
                    </v:line>
                  </w:pict>
                </mc:Fallback>
              </mc:AlternateContent>
            </w:r>
            <w:r w:rsidRPr="001A6007">
              <w:rPr>
                <w:i/>
                <w:color w:val="0E0E0F"/>
              </w:rPr>
              <w:t xml:space="preserve">Внимание: мундштук нельзя жевать и сильно сжимать зубами! </w:t>
            </w:r>
            <w:r w:rsidRPr="001A6007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 wp14:anchorId="2CC81D47" wp14:editId="6580F561">
                      <wp:simplePos x="0" y="0"/>
                      <wp:positionH relativeFrom="page">
                        <wp:posOffset>7000239</wp:posOffset>
                      </wp:positionH>
                      <wp:positionV relativeFrom="paragraph">
                        <wp:posOffset>1151889</wp:posOffset>
                      </wp:positionV>
                      <wp:extent cx="0" cy="0"/>
                      <wp:effectExtent l="0" t="0" r="0" b="0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12">
                                <a:solidFill>
                                  <a:srgbClr val="CFCFDB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13344" id="Прямая соединительная линия 63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1.2pt,90.7pt" to="551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" strokecolor="#cfcfdb" strokeweight=".167mm">
                      <w10:wrap anchorx="page"/>
                    </v:line>
                  </w:pict>
                </mc:Fallback>
              </mc:AlternateContent>
            </w:r>
            <w:r w:rsidRPr="001A6007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4384" behindDoc="0" locked="0" layoutInCell="1" allowOverlap="1" wp14:anchorId="1417FFE4" wp14:editId="41759FF2">
                      <wp:simplePos x="0" y="0"/>
                      <wp:positionH relativeFrom="page">
                        <wp:posOffset>7054849</wp:posOffset>
                      </wp:positionH>
                      <wp:positionV relativeFrom="paragraph">
                        <wp:posOffset>1033779</wp:posOffset>
                      </wp:positionV>
                      <wp:extent cx="0" cy="0"/>
                      <wp:effectExtent l="0" t="0" r="0" b="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12">
                                <a:solidFill>
                                  <a:srgbClr val="C3CCD8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BF925" id="Прямая соединительная линия 62" o:spid="_x0000_s1026" style="position:absolute;z-index:2516643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5.5pt,81.4pt" to="555.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" strokecolor="#c3ccd8" strokeweight=".167mm">
                      <w10:wrap anchorx="page"/>
                    </v:line>
                  </w:pict>
                </mc:Fallback>
              </mc:AlternateContent>
            </w:r>
            <w:r w:rsidRPr="001A6007">
              <w:rPr>
                <w:i/>
                <w:color w:val="0E0E0F"/>
              </w:rPr>
              <w:t>Не нажимайте на мундштук при вдыхании.</w:t>
            </w:r>
            <w:r w:rsidRPr="001A6007">
              <w:rPr>
                <w:color w:val="0E0E0F"/>
              </w:rPr>
              <w:t xml:space="preserve"> Это может блокировать движение капсулы. Задержите дыхание приблизительно на 10 секунд или дольше, насколько возможно. Удалите ингалятор изо рта. Сделайте медленный выдох. Затем дышите нормально. Повторите </w:t>
            </w:r>
            <w:r w:rsidRPr="001A6007">
              <w:rPr>
                <w:b/>
                <w:bCs/>
                <w:color w:val="0E0E0F"/>
              </w:rPr>
              <w:lastRenderedPageBreak/>
              <w:t>шаги</w:t>
            </w:r>
            <w:r w:rsidRPr="001A6007">
              <w:rPr>
                <w:color w:val="0E0E0F"/>
              </w:rPr>
              <w:t xml:space="preserve"> </w:t>
            </w:r>
            <w:r w:rsidRPr="001A6007">
              <w:rPr>
                <w:b/>
                <w:color w:val="0E0E0F"/>
              </w:rPr>
              <w:t>8-9</w:t>
            </w:r>
            <w:r w:rsidRPr="001A6007">
              <w:rPr>
                <w:color w:val="0E0E0F"/>
              </w:rPr>
              <w:t xml:space="preserve"> снова, для </w:t>
            </w:r>
            <w:r w:rsidRPr="001A6007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1" locked="0" layoutInCell="1" allowOverlap="1" wp14:anchorId="77C09229" wp14:editId="3A1EF575">
                      <wp:simplePos x="0" y="0"/>
                      <wp:positionH relativeFrom="page">
                        <wp:posOffset>6988174</wp:posOffset>
                      </wp:positionH>
                      <wp:positionV relativeFrom="paragraph">
                        <wp:posOffset>1293494</wp:posOffset>
                      </wp:positionV>
                      <wp:extent cx="0" cy="0"/>
                      <wp:effectExtent l="0" t="0" r="0" b="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12">
                                <a:solidFill>
                                  <a:srgbClr val="CCCF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38064" id="Прямая соединительная линия 61" o:spid="_x0000_s1026" style="position:absolute;z-index:-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550.25pt,101.85pt" to="550.2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" strokecolor="#cccfd4" strokeweight=".167mm">
                      <w10:wrap anchorx="page"/>
                    </v:line>
                  </w:pict>
                </mc:Fallback>
              </mc:AlternateContent>
            </w:r>
            <w:r w:rsidRPr="001A6007">
              <w:rPr>
                <w:color w:val="0E0E0F"/>
              </w:rPr>
              <w:t>гарантированного вдыхания дозы препарата.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ED3B" w14:textId="66C51EB1" w:rsidR="00F15861" w:rsidRPr="001A6007" w:rsidRDefault="00F15861" w:rsidP="001A6007">
            <w:pPr>
              <w:pStyle w:val="a3"/>
              <w:spacing w:before="0"/>
              <w:ind w:left="0"/>
              <w:jc w:val="both"/>
              <w:rPr>
                <w:color w:val="0E0E0F"/>
                <w:lang w:val="ru-RU"/>
              </w:rPr>
            </w:pPr>
            <w:r w:rsidRPr="001A6007">
              <w:rPr>
                <w:noProof/>
                <w:lang w:val="ru-RU"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1B421E9" wp14:editId="5DF39D41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405130</wp:posOffset>
                      </wp:positionV>
                      <wp:extent cx="1685925" cy="1763395"/>
                      <wp:effectExtent l="0" t="0" r="9525" b="8255"/>
                      <wp:wrapTight wrapText="bothSides">
                        <wp:wrapPolygon edited="0">
                          <wp:start x="0" y="0"/>
                          <wp:lineTo x="0" y="21468"/>
                          <wp:lineTo x="13180" y="21468"/>
                          <wp:lineTo x="21478" y="19601"/>
                          <wp:lineTo x="21478" y="0"/>
                          <wp:lineTo x="0" y="0"/>
                        </wp:wrapPolygon>
                      </wp:wrapTight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5925" cy="1763395"/>
                                <a:chOff x="8937" y="365"/>
                                <a:chExt cx="2106" cy="23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6" descr="ю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37" y="365"/>
                                  <a:ext cx="2106" cy="2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2" y="2356"/>
                                  <a:ext cx="1235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F197B" w14:textId="77777777" w:rsidR="00F15861" w:rsidRPr="00272089" w:rsidRDefault="00F15861" w:rsidP="00F15861">
                                    <w:pPr>
                                      <w:spacing w:line="266" w:lineRule="exact"/>
                                      <w:ind w:left="284" w:hanging="142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272089">
                                      <w:rPr>
                                        <w:sz w:val="28"/>
                                        <w:szCs w:val="28"/>
                                      </w:rPr>
                                      <w:t>Рис.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421E9" id="Группа 27" o:spid="_x0000_s1026" style="position:absolute;left:0;text-align:left;margin-left:8.05pt;margin-top:31.9pt;width:132.75pt;height:138.85pt;z-index:-251649024;mso-position-horizontal-relative:page" coordorigin="8937,365" coordsize="2106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alt="юя" style="position:absolute;left:8937;top:365;width:2106;height:2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">
                        <v:imagedata r:id="rId14" o:title="юя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8952;top:2356;width:1235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<v:textbox inset="0,0,0,0">
                          <w:txbxContent>
                            <w:p w14:paraId="7ACF197B" w14:textId="77777777" w:rsidR="00F15861" w:rsidRPr="00272089" w:rsidRDefault="00F15861" w:rsidP="00F15861">
                              <w:pPr>
                                <w:spacing w:line="266" w:lineRule="exact"/>
                                <w:ind w:left="284" w:hanging="142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72089">
                                <w:rPr>
                                  <w:sz w:val="28"/>
                                  <w:szCs w:val="28"/>
                                </w:rPr>
                                <w:t>Рис. 9</w:t>
                              </w:r>
                            </w:p>
                          </w:txbxContent>
                        </v:textbox>
                      </v:shape>
                      <w10:wrap type="tight" anchorx="page"/>
                    </v:group>
                  </w:pict>
                </mc:Fallback>
              </mc:AlternateContent>
            </w:r>
            <w:r w:rsidRPr="001A6007"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685BA97" wp14:editId="7539CCE1">
                      <wp:simplePos x="0" y="0"/>
                      <wp:positionH relativeFrom="page">
                        <wp:posOffset>5674995</wp:posOffset>
                      </wp:positionH>
                      <wp:positionV relativeFrom="paragraph">
                        <wp:posOffset>5923915</wp:posOffset>
                      </wp:positionV>
                      <wp:extent cx="1337310" cy="1433195"/>
                      <wp:effectExtent l="0" t="0" r="0" b="14605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7310" cy="1433195"/>
                                <a:chOff x="8937" y="365"/>
                                <a:chExt cx="2106" cy="22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3" descr="ю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37" y="365"/>
                                  <a:ext cx="2106" cy="2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52" y="2356"/>
                                  <a:ext cx="630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4295B2" w14:textId="77777777" w:rsidR="00F15861" w:rsidRDefault="00F15861" w:rsidP="00F15861">
                                    <w:pPr>
                                      <w:spacing w:line="266" w:lineRule="exact"/>
                                    </w:pPr>
                                    <w:r>
                                      <w:t>Рис. 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5BA97" id="Группа 23" o:spid="_x0000_s1029" style="position:absolute;left:0;text-align:left;margin-left:446.85pt;margin-top:466.45pt;width:105.3pt;height:112.85pt;z-index:251666432;mso-position-horizontal-relative:page" coordorigin="8937,365" coordsize="2106,2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">
                      <v:shape id="Picture 3" o:spid="_x0000_s1030" type="#_x0000_t75" alt="юя" style="position:absolute;left:8937;top:365;width:2106;height:2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">
                        <v:imagedata r:id="rId14" o:title="юя"/>
                      </v:shape>
                      <v:shape id="Text Box 4" o:spid="_x0000_s1031" type="#_x0000_t202" style="position:absolute;left:8952;top:2356;width:63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  <v:textbox inset="0,0,0,0">
                          <w:txbxContent>
                            <w:p w14:paraId="184295B2" w14:textId="77777777" w:rsidR="00F15861" w:rsidRDefault="00F15861" w:rsidP="00F15861">
                              <w:pPr>
                                <w:spacing w:line="266" w:lineRule="exact"/>
                              </w:pPr>
                              <w:r>
                                <w:t>Рис. 9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1A318CD6" w14:textId="77777777" w:rsidR="00F15861" w:rsidRPr="001A6007" w:rsidRDefault="00F15861" w:rsidP="001A6007">
      <w:pPr>
        <w:pStyle w:val="a3"/>
        <w:spacing w:before="0"/>
        <w:ind w:left="0"/>
        <w:jc w:val="both"/>
        <w:rPr>
          <w:b/>
          <w:color w:val="0E0E0F"/>
          <w:lang w:val="ru-RU"/>
        </w:rPr>
      </w:pPr>
    </w:p>
    <w:p w14:paraId="79F4B239" w14:textId="77777777" w:rsidR="00F15861" w:rsidRPr="001A6007" w:rsidRDefault="00F15861" w:rsidP="001A6007">
      <w:pPr>
        <w:jc w:val="both"/>
        <w:rPr>
          <w:b/>
          <w:color w:val="0E0E0F"/>
        </w:rPr>
      </w:pPr>
      <w:r w:rsidRPr="001A6007">
        <w:rPr>
          <w:b/>
          <w:color w:val="0E0E0F"/>
        </w:rPr>
        <w:t>Шаг 10.</w:t>
      </w:r>
    </w:p>
    <w:p w14:paraId="3B6635A9" w14:textId="05408394" w:rsidR="00F15861" w:rsidRPr="001A6007" w:rsidRDefault="00F15861" w:rsidP="001A6007">
      <w:pPr>
        <w:pStyle w:val="a3"/>
        <w:spacing w:before="0"/>
        <w:ind w:left="0"/>
        <w:jc w:val="both"/>
        <w:rPr>
          <w:color w:val="0E0E0F"/>
          <w:lang w:val="ru-RU"/>
        </w:rPr>
      </w:pPr>
      <w:r w:rsidRPr="001A6007">
        <w:rPr>
          <w:color w:val="0E0E0F"/>
          <w:lang w:val="ru-RU"/>
        </w:rPr>
        <w:t>После проведения ингаляции откройте отсек для капсулы (рис.</w:t>
      </w:r>
      <w:r w:rsidR="007573EA" w:rsidRPr="001A6007">
        <w:rPr>
          <w:color w:val="0E0E0F"/>
          <w:lang w:val="ru-RU"/>
        </w:rPr>
        <w:t xml:space="preserve"> </w:t>
      </w:r>
      <w:r w:rsidRPr="001A6007">
        <w:rPr>
          <w:color w:val="0E0E0F"/>
          <w:lang w:val="ru-RU"/>
        </w:rPr>
        <w:t>2), удалите пустую капсулу и затем закройте его, как показано на рис.</w:t>
      </w:r>
      <w:r w:rsidR="007573EA" w:rsidRPr="001A6007">
        <w:rPr>
          <w:color w:val="0E0E0F"/>
          <w:lang w:val="ru-RU"/>
        </w:rPr>
        <w:t xml:space="preserve"> </w:t>
      </w:r>
      <w:r w:rsidRPr="001A6007">
        <w:rPr>
          <w:color w:val="0E0E0F"/>
          <w:lang w:val="ru-RU"/>
        </w:rPr>
        <w:t>5.</w:t>
      </w:r>
    </w:p>
    <w:p w14:paraId="5B255F19" w14:textId="77777777" w:rsidR="00F15861" w:rsidRPr="001A6007" w:rsidRDefault="00F15861" w:rsidP="001A6007">
      <w:pPr>
        <w:jc w:val="both"/>
        <w:rPr>
          <w:i/>
          <w:color w:val="0E0E0F"/>
        </w:rPr>
      </w:pPr>
      <w:r w:rsidRPr="001A6007">
        <w:rPr>
          <w:i/>
          <w:color w:val="0E0E0F"/>
        </w:rPr>
        <w:t>Внимание:</w:t>
      </w:r>
    </w:p>
    <w:p w14:paraId="43BE1F98" w14:textId="77777777" w:rsidR="00F15861" w:rsidRPr="001A6007" w:rsidRDefault="00F15861" w:rsidP="001A6007">
      <w:pPr>
        <w:jc w:val="both"/>
        <w:rPr>
          <w:color w:val="0E0E0F"/>
        </w:rPr>
      </w:pPr>
      <w:r w:rsidRPr="001A6007">
        <w:rPr>
          <w:color w:val="0E0E0F"/>
        </w:rPr>
        <w:t xml:space="preserve">При проведении ингаляции </w:t>
      </w:r>
      <w:r w:rsidRPr="001A6007">
        <w:rPr>
          <w:i/>
          <w:color w:val="0E0E0F"/>
        </w:rPr>
        <w:t>постарайтесь не закрывать отверстия</w:t>
      </w:r>
      <w:r w:rsidRPr="001A6007">
        <w:rPr>
          <w:color w:val="0E0E0F"/>
        </w:rPr>
        <w:t>, расположенные на боковых сторонах мундштука. Это может препятствовать свободному движению воздуха внутри ингалятора, тем самым уменьшается рассеивание содержимого капсулы.</w:t>
      </w:r>
    </w:p>
    <w:p w14:paraId="6FCED811" w14:textId="77777777" w:rsidR="00F15861" w:rsidRPr="001A6007" w:rsidRDefault="00F15861" w:rsidP="001A6007">
      <w:pPr>
        <w:jc w:val="both"/>
        <w:rPr>
          <w:color w:val="0E0E0F"/>
        </w:rPr>
      </w:pPr>
      <w:r w:rsidRPr="001A6007">
        <w:rPr>
          <w:i/>
          <w:color w:val="0E0E0F"/>
        </w:rPr>
        <w:t>Всегда после использования плотно закрывайте «Инхалер C</w:t>
      </w:r>
      <w:r w:rsidRPr="001A6007">
        <w:rPr>
          <w:i/>
          <w:color w:val="0E0E0F"/>
          <w:lang w:val="en-US"/>
        </w:rPr>
        <w:t>DM</w:t>
      </w:r>
      <w:r w:rsidRPr="001A6007">
        <w:rPr>
          <w:i/>
          <w:color w:val="0E0E0F"/>
          <w:vertAlign w:val="superscript"/>
        </w:rPr>
        <w:t>®</w:t>
      </w:r>
      <w:r w:rsidRPr="001A6007">
        <w:rPr>
          <w:i/>
          <w:color w:val="0E0E0F"/>
        </w:rPr>
        <w:t xml:space="preserve">» колпачком, </w:t>
      </w:r>
      <w:r w:rsidRPr="001A6007">
        <w:rPr>
          <w:color w:val="0E0E0F"/>
        </w:rPr>
        <w:t>это позволит сохранить мундштук в чистоте.</w:t>
      </w:r>
    </w:p>
    <w:p w14:paraId="6D43F9D0" w14:textId="77777777" w:rsidR="00F15861" w:rsidRPr="001A6007" w:rsidRDefault="00F15861" w:rsidP="001A6007">
      <w:pPr>
        <w:pStyle w:val="a3"/>
        <w:spacing w:before="0"/>
        <w:ind w:left="0"/>
        <w:jc w:val="both"/>
        <w:rPr>
          <w:color w:val="0E0E0F"/>
          <w:lang w:val="ru-RU"/>
        </w:rPr>
      </w:pPr>
      <w:r w:rsidRPr="001A6007">
        <w:rPr>
          <w:color w:val="0E0E0F"/>
          <w:lang w:val="ru-RU"/>
        </w:rPr>
        <w:t>Регулярно (раз в неделю) следует очищать мундштук снаружи сухой тканью.</w:t>
      </w:r>
    </w:p>
    <w:p w14:paraId="5EAE9E64" w14:textId="6BFF5B69" w:rsidR="00415986" w:rsidRDefault="00415986" w:rsidP="001A6007">
      <w:pPr>
        <w:spacing w:afterLines="60" w:after="144"/>
        <w:jc w:val="both"/>
        <w:rPr>
          <w:rFonts w:eastAsia="Calibri"/>
          <w:bCs/>
          <w:lang w:eastAsia="en-US"/>
        </w:rPr>
      </w:pPr>
    </w:p>
    <w:p w14:paraId="242FC7AD" w14:textId="30C7EFA3" w:rsidR="00B361A4" w:rsidRPr="001A6007" w:rsidRDefault="00B361A4" w:rsidP="001A6007">
      <w:pPr>
        <w:spacing w:afterLines="60" w:after="144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После каждого применения лекарственного препарата Формисонид</w:t>
      </w:r>
      <w:r w:rsidRPr="00B361A4">
        <w:rPr>
          <w:rFonts w:eastAsia="Calibri"/>
          <w:bCs/>
          <w:vertAlign w:val="superscript"/>
          <w:lang w:eastAsia="en-US"/>
        </w:rPr>
        <w:t>®</w:t>
      </w:r>
      <w:r>
        <w:rPr>
          <w:rFonts w:eastAsia="Calibri"/>
          <w:bCs/>
          <w:lang w:eastAsia="en-US"/>
        </w:rPr>
        <w:t xml:space="preserve"> рекомендуется полоскать ротовую полость водой для избежани</w:t>
      </w:r>
      <w:r w:rsidR="00CF57F1">
        <w:rPr>
          <w:rFonts w:eastAsia="Calibri"/>
          <w:bCs/>
          <w:lang w:eastAsia="en-US"/>
        </w:rPr>
        <w:t>я</w:t>
      </w:r>
      <w:r>
        <w:rPr>
          <w:rFonts w:eastAsia="Calibri"/>
          <w:bCs/>
          <w:lang w:eastAsia="en-US"/>
        </w:rPr>
        <w:t xml:space="preserve"> возникновения грибковой инфекции полости рта.</w:t>
      </w:r>
    </w:p>
    <w:p w14:paraId="5F8993F3" w14:textId="77777777" w:rsidR="00C533EC" w:rsidRDefault="00C533EC" w:rsidP="001A6007">
      <w:pPr>
        <w:jc w:val="both"/>
        <w:rPr>
          <w:color w:val="0E0E0F"/>
        </w:rPr>
      </w:pPr>
    </w:p>
    <w:p w14:paraId="431F4495" w14:textId="2786627B" w:rsidR="00FE6134" w:rsidRPr="00FE6134" w:rsidRDefault="00FE6134" w:rsidP="001A6007">
      <w:pPr>
        <w:jc w:val="both"/>
        <w:rPr>
          <w:color w:val="0E0E0F"/>
        </w:rPr>
      </w:pPr>
      <w:r>
        <w:rPr>
          <w:color w:val="0E0E0F"/>
        </w:rPr>
        <w:t xml:space="preserve">Если у Вас есть дополнительные вопросу по применению препарата </w:t>
      </w:r>
      <w:r>
        <w:rPr>
          <w:rFonts w:eastAsia="Calibri"/>
          <w:bCs/>
          <w:lang w:eastAsia="en-US"/>
        </w:rPr>
        <w:t>Формисонид</w:t>
      </w:r>
      <w:r w:rsidRPr="00B361A4">
        <w:rPr>
          <w:rFonts w:eastAsia="Calibri"/>
          <w:bCs/>
          <w:vertAlign w:val="superscript"/>
          <w:lang w:eastAsia="en-US"/>
        </w:rPr>
        <w:t>®</w:t>
      </w:r>
      <w:r>
        <w:rPr>
          <w:rFonts w:eastAsia="Calibri"/>
          <w:bCs/>
          <w:lang w:eastAsia="en-US"/>
        </w:rPr>
        <w:t>, то Вам необходимо обратиться к Вашему лечащему врачу.</w:t>
      </w:r>
    </w:p>
    <w:p w14:paraId="2196CEA3" w14:textId="77777777" w:rsidR="00FE6134" w:rsidRPr="001A6007" w:rsidRDefault="00FE6134" w:rsidP="001A6007">
      <w:pPr>
        <w:jc w:val="both"/>
        <w:rPr>
          <w:color w:val="0E0E0F"/>
        </w:rPr>
      </w:pPr>
    </w:p>
    <w:p w14:paraId="462225A4" w14:textId="77777777" w:rsidR="001876D5" w:rsidRPr="001A6007" w:rsidRDefault="001876D5" w:rsidP="001A6007">
      <w:pPr>
        <w:spacing w:afterLines="60" w:after="144"/>
        <w:jc w:val="both"/>
        <w:rPr>
          <w:rFonts w:eastAsia="Calibri"/>
          <w:b/>
          <w:lang w:eastAsia="en-US"/>
        </w:rPr>
      </w:pPr>
      <w:r w:rsidRPr="001A6007">
        <w:rPr>
          <w:rFonts w:eastAsia="Calibri"/>
          <w:b/>
          <w:lang w:eastAsia="en-US"/>
        </w:rPr>
        <w:t>Адрес и номер телефона Компании</w:t>
      </w:r>
    </w:p>
    <w:p w14:paraId="270AED41" w14:textId="310D4B1C" w:rsidR="001876D5" w:rsidRPr="001A6007" w:rsidRDefault="001876D5" w:rsidP="001A6007">
      <w:pPr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Если у вас возникнут какие-либо вопросы или потребуется дополнительная информация</w:t>
      </w:r>
      <w:r w:rsidR="00DD3D90">
        <w:rPr>
          <w:rFonts w:eastAsia="Calibri"/>
          <w:lang w:eastAsia="en-US"/>
        </w:rPr>
        <w:t xml:space="preserve"> в отношении препарата Формисонид</w:t>
      </w:r>
      <w:r w:rsidR="00DD3D90" w:rsidRPr="00DD3D90">
        <w:rPr>
          <w:rFonts w:eastAsia="Calibri"/>
          <w:vertAlign w:val="superscript"/>
          <w:lang w:eastAsia="en-US"/>
        </w:rPr>
        <w:t>®</w:t>
      </w:r>
      <w:r w:rsidR="00DD3D90">
        <w:rPr>
          <w:rFonts w:eastAsia="Calibri"/>
          <w:lang w:eastAsia="en-US"/>
        </w:rPr>
        <w:t>, В</w:t>
      </w:r>
      <w:r w:rsidRPr="001A6007">
        <w:rPr>
          <w:rFonts w:eastAsia="Calibri"/>
          <w:lang w:eastAsia="en-US"/>
        </w:rPr>
        <w:t xml:space="preserve">ы можете обратиться в Отдел по фармаконадзору по адресу: </w:t>
      </w:r>
    </w:p>
    <w:p w14:paraId="693CA6EF" w14:textId="77777777" w:rsidR="001876D5" w:rsidRPr="001A6007" w:rsidRDefault="001876D5" w:rsidP="001A6007">
      <w:pPr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ТОО «Карагандинский фармацевтический комплекс» Республика Казахстан</w:t>
      </w:r>
    </w:p>
    <w:p w14:paraId="56DD143C" w14:textId="77777777" w:rsidR="001876D5" w:rsidRPr="001A6007" w:rsidRDefault="001876D5" w:rsidP="001A6007">
      <w:pPr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100009, г. Караганда, ул. Газалиева, стр. 16</w:t>
      </w:r>
    </w:p>
    <w:p w14:paraId="7A5E33D6" w14:textId="439E2ECA" w:rsidR="001876D5" w:rsidRPr="001A6007" w:rsidRDefault="001876D5" w:rsidP="001A6007">
      <w:pPr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 xml:space="preserve">Номер телефона (7212) 90-80-43, </w:t>
      </w:r>
      <w:r w:rsidR="00C6256A" w:rsidRPr="001A6007">
        <w:rPr>
          <w:rFonts w:eastAsia="Calibri"/>
          <w:lang w:eastAsia="en-US"/>
        </w:rPr>
        <w:t xml:space="preserve">(7212) 90-80-51, </w:t>
      </w:r>
      <w:r w:rsidRPr="001A6007">
        <w:rPr>
          <w:rFonts w:eastAsia="Calibri"/>
          <w:lang w:eastAsia="en-US"/>
        </w:rPr>
        <w:t>факс (7212) 90-65-49</w:t>
      </w:r>
    </w:p>
    <w:p w14:paraId="3E9A5ABB" w14:textId="3D29E374" w:rsidR="00EE44F6" w:rsidRPr="00595A62" w:rsidRDefault="001876D5" w:rsidP="00595A62">
      <w:pPr>
        <w:spacing w:afterLines="60" w:after="144"/>
        <w:jc w:val="both"/>
        <w:rPr>
          <w:rFonts w:eastAsia="Calibri"/>
          <w:lang w:eastAsia="en-US"/>
        </w:rPr>
      </w:pPr>
      <w:r w:rsidRPr="001A6007">
        <w:rPr>
          <w:rFonts w:eastAsia="Calibri"/>
          <w:lang w:eastAsia="en-US"/>
        </w:rPr>
        <w:t>Адрес электронной почты medinfo@kphk.kz.</w:t>
      </w:r>
    </w:p>
    <w:sectPr w:rsidR="00EE44F6" w:rsidRPr="00595A62" w:rsidSect="001876D5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9CD"/>
    <w:multiLevelType w:val="hybridMultilevel"/>
    <w:tmpl w:val="B748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280A"/>
    <w:multiLevelType w:val="multilevel"/>
    <w:tmpl w:val="8BF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127D1"/>
    <w:multiLevelType w:val="hybridMultilevel"/>
    <w:tmpl w:val="3F70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4BD"/>
    <w:multiLevelType w:val="hybridMultilevel"/>
    <w:tmpl w:val="3F70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39CE"/>
    <w:multiLevelType w:val="multilevel"/>
    <w:tmpl w:val="AF42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61741"/>
    <w:multiLevelType w:val="hybridMultilevel"/>
    <w:tmpl w:val="8C74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4934"/>
    <w:multiLevelType w:val="multilevel"/>
    <w:tmpl w:val="2F3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F464A"/>
    <w:multiLevelType w:val="multilevel"/>
    <w:tmpl w:val="A452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2193C"/>
    <w:multiLevelType w:val="multilevel"/>
    <w:tmpl w:val="A75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01F9A"/>
    <w:multiLevelType w:val="multilevel"/>
    <w:tmpl w:val="41D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47482"/>
    <w:multiLevelType w:val="multilevel"/>
    <w:tmpl w:val="CCA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AE"/>
    <w:rsid w:val="0000539F"/>
    <w:rsid w:val="0000760B"/>
    <w:rsid w:val="00034877"/>
    <w:rsid w:val="00042691"/>
    <w:rsid w:val="00047268"/>
    <w:rsid w:val="00050B34"/>
    <w:rsid w:val="000515D0"/>
    <w:rsid w:val="000541C5"/>
    <w:rsid w:val="00055269"/>
    <w:rsid w:val="00055DF3"/>
    <w:rsid w:val="000562E7"/>
    <w:rsid w:val="00060A70"/>
    <w:rsid w:val="00076142"/>
    <w:rsid w:val="00084233"/>
    <w:rsid w:val="0008496D"/>
    <w:rsid w:val="000A5CB2"/>
    <w:rsid w:val="000B1411"/>
    <w:rsid w:val="000B2C15"/>
    <w:rsid w:val="000B3DF0"/>
    <w:rsid w:val="000D0DEE"/>
    <w:rsid w:val="000D181D"/>
    <w:rsid w:val="000E7E2C"/>
    <w:rsid w:val="00103956"/>
    <w:rsid w:val="00110667"/>
    <w:rsid w:val="0011392B"/>
    <w:rsid w:val="00125699"/>
    <w:rsid w:val="00153E1C"/>
    <w:rsid w:val="00161D0B"/>
    <w:rsid w:val="00181AF3"/>
    <w:rsid w:val="001876D5"/>
    <w:rsid w:val="00190305"/>
    <w:rsid w:val="001A5CCA"/>
    <w:rsid w:val="001A6007"/>
    <w:rsid w:val="001A6C69"/>
    <w:rsid w:val="001C6940"/>
    <w:rsid w:val="001D6535"/>
    <w:rsid w:val="001E789F"/>
    <w:rsid w:val="001F37DB"/>
    <w:rsid w:val="001F435D"/>
    <w:rsid w:val="001F7045"/>
    <w:rsid w:val="00213631"/>
    <w:rsid w:val="00234A61"/>
    <w:rsid w:val="00240FD8"/>
    <w:rsid w:val="00244158"/>
    <w:rsid w:val="00261B2F"/>
    <w:rsid w:val="00266274"/>
    <w:rsid w:val="00280A5F"/>
    <w:rsid w:val="0028223F"/>
    <w:rsid w:val="0028379C"/>
    <w:rsid w:val="002B4DBF"/>
    <w:rsid w:val="002C707D"/>
    <w:rsid w:val="002D6AA7"/>
    <w:rsid w:val="002E1DF3"/>
    <w:rsid w:val="002E54BA"/>
    <w:rsid w:val="00305043"/>
    <w:rsid w:val="00311099"/>
    <w:rsid w:val="0031456B"/>
    <w:rsid w:val="00343EF0"/>
    <w:rsid w:val="00344896"/>
    <w:rsid w:val="003451A6"/>
    <w:rsid w:val="00346699"/>
    <w:rsid w:val="00351CBF"/>
    <w:rsid w:val="003755B7"/>
    <w:rsid w:val="00381B2F"/>
    <w:rsid w:val="00384A0C"/>
    <w:rsid w:val="00391362"/>
    <w:rsid w:val="003A4F82"/>
    <w:rsid w:val="003D1DF2"/>
    <w:rsid w:val="003D3523"/>
    <w:rsid w:val="003D77B1"/>
    <w:rsid w:val="003F7E75"/>
    <w:rsid w:val="00403BD5"/>
    <w:rsid w:val="004062B4"/>
    <w:rsid w:val="00412D4F"/>
    <w:rsid w:val="00415986"/>
    <w:rsid w:val="004178E2"/>
    <w:rsid w:val="00435401"/>
    <w:rsid w:val="004529FF"/>
    <w:rsid w:val="00460444"/>
    <w:rsid w:val="0047742F"/>
    <w:rsid w:val="004910AE"/>
    <w:rsid w:val="00491BCD"/>
    <w:rsid w:val="00497541"/>
    <w:rsid w:val="004A6666"/>
    <w:rsid w:val="004B1134"/>
    <w:rsid w:val="004B1455"/>
    <w:rsid w:val="004C0267"/>
    <w:rsid w:val="004C70B1"/>
    <w:rsid w:val="004D01C8"/>
    <w:rsid w:val="004E301E"/>
    <w:rsid w:val="004F59F4"/>
    <w:rsid w:val="00503D19"/>
    <w:rsid w:val="00506B25"/>
    <w:rsid w:val="0051653C"/>
    <w:rsid w:val="00527344"/>
    <w:rsid w:val="00537FD3"/>
    <w:rsid w:val="00541F68"/>
    <w:rsid w:val="0054541A"/>
    <w:rsid w:val="005466CB"/>
    <w:rsid w:val="00546FDD"/>
    <w:rsid w:val="0055466E"/>
    <w:rsid w:val="00555A30"/>
    <w:rsid w:val="00571930"/>
    <w:rsid w:val="005767EB"/>
    <w:rsid w:val="00582A01"/>
    <w:rsid w:val="00591521"/>
    <w:rsid w:val="005930E0"/>
    <w:rsid w:val="00595A62"/>
    <w:rsid w:val="005A1250"/>
    <w:rsid w:val="005B2789"/>
    <w:rsid w:val="005B6CBF"/>
    <w:rsid w:val="005E2001"/>
    <w:rsid w:val="00603B08"/>
    <w:rsid w:val="00626284"/>
    <w:rsid w:val="00644004"/>
    <w:rsid w:val="00653CFB"/>
    <w:rsid w:val="00656B50"/>
    <w:rsid w:val="00657741"/>
    <w:rsid w:val="00671967"/>
    <w:rsid w:val="0069606F"/>
    <w:rsid w:val="006B1128"/>
    <w:rsid w:val="006F1B28"/>
    <w:rsid w:val="006F1BE0"/>
    <w:rsid w:val="00711E64"/>
    <w:rsid w:val="0072521A"/>
    <w:rsid w:val="0072618E"/>
    <w:rsid w:val="007271BC"/>
    <w:rsid w:val="00753AA0"/>
    <w:rsid w:val="007573EA"/>
    <w:rsid w:val="00760206"/>
    <w:rsid w:val="00760530"/>
    <w:rsid w:val="00763F37"/>
    <w:rsid w:val="0076449C"/>
    <w:rsid w:val="00764943"/>
    <w:rsid w:val="00780F06"/>
    <w:rsid w:val="00787E75"/>
    <w:rsid w:val="00791B1E"/>
    <w:rsid w:val="007A737F"/>
    <w:rsid w:val="007B0630"/>
    <w:rsid w:val="007B23AA"/>
    <w:rsid w:val="007C664C"/>
    <w:rsid w:val="007D2F3F"/>
    <w:rsid w:val="007D565A"/>
    <w:rsid w:val="007D7629"/>
    <w:rsid w:val="007E23FC"/>
    <w:rsid w:val="007E69F2"/>
    <w:rsid w:val="008210B0"/>
    <w:rsid w:val="00827EA1"/>
    <w:rsid w:val="00830031"/>
    <w:rsid w:val="008320EB"/>
    <w:rsid w:val="00846D3A"/>
    <w:rsid w:val="0085054D"/>
    <w:rsid w:val="008517CE"/>
    <w:rsid w:val="008777B0"/>
    <w:rsid w:val="00885DCC"/>
    <w:rsid w:val="008A3582"/>
    <w:rsid w:val="008B07B4"/>
    <w:rsid w:val="008D0B1A"/>
    <w:rsid w:val="008D5459"/>
    <w:rsid w:val="008D5573"/>
    <w:rsid w:val="008E2D64"/>
    <w:rsid w:val="008F1F02"/>
    <w:rsid w:val="00900642"/>
    <w:rsid w:val="00900D6F"/>
    <w:rsid w:val="00911519"/>
    <w:rsid w:val="0092219B"/>
    <w:rsid w:val="009225F5"/>
    <w:rsid w:val="00936856"/>
    <w:rsid w:val="009413AB"/>
    <w:rsid w:val="009648AE"/>
    <w:rsid w:val="00966244"/>
    <w:rsid w:val="009963FA"/>
    <w:rsid w:val="009B1651"/>
    <w:rsid w:val="009C64F4"/>
    <w:rsid w:val="009D37F3"/>
    <w:rsid w:val="009E5483"/>
    <w:rsid w:val="009E6FC6"/>
    <w:rsid w:val="009F272E"/>
    <w:rsid w:val="009F35F2"/>
    <w:rsid w:val="00A02379"/>
    <w:rsid w:val="00A02EE1"/>
    <w:rsid w:val="00A04047"/>
    <w:rsid w:val="00A073C0"/>
    <w:rsid w:val="00A11D8F"/>
    <w:rsid w:val="00A213B9"/>
    <w:rsid w:val="00A244A5"/>
    <w:rsid w:val="00A32C62"/>
    <w:rsid w:val="00A36202"/>
    <w:rsid w:val="00A40523"/>
    <w:rsid w:val="00A4188A"/>
    <w:rsid w:val="00A55703"/>
    <w:rsid w:val="00A61778"/>
    <w:rsid w:val="00A66CA5"/>
    <w:rsid w:val="00A71D25"/>
    <w:rsid w:val="00A829EB"/>
    <w:rsid w:val="00A83F81"/>
    <w:rsid w:val="00A87F0B"/>
    <w:rsid w:val="00A94318"/>
    <w:rsid w:val="00A97CFD"/>
    <w:rsid w:val="00AA27FD"/>
    <w:rsid w:val="00AA32C9"/>
    <w:rsid w:val="00AA647E"/>
    <w:rsid w:val="00AB1727"/>
    <w:rsid w:val="00AC1274"/>
    <w:rsid w:val="00B05118"/>
    <w:rsid w:val="00B10F04"/>
    <w:rsid w:val="00B11347"/>
    <w:rsid w:val="00B11CFB"/>
    <w:rsid w:val="00B21435"/>
    <w:rsid w:val="00B2495C"/>
    <w:rsid w:val="00B31416"/>
    <w:rsid w:val="00B329A9"/>
    <w:rsid w:val="00B34B28"/>
    <w:rsid w:val="00B361A4"/>
    <w:rsid w:val="00B37E96"/>
    <w:rsid w:val="00B55531"/>
    <w:rsid w:val="00B56E6A"/>
    <w:rsid w:val="00B71098"/>
    <w:rsid w:val="00B82205"/>
    <w:rsid w:val="00B93D0E"/>
    <w:rsid w:val="00B959F5"/>
    <w:rsid w:val="00BA0DEE"/>
    <w:rsid w:val="00BA1CA6"/>
    <w:rsid w:val="00BC0445"/>
    <w:rsid w:val="00BC40EF"/>
    <w:rsid w:val="00BD69AC"/>
    <w:rsid w:val="00BE5A57"/>
    <w:rsid w:val="00BF2C7F"/>
    <w:rsid w:val="00C04F2E"/>
    <w:rsid w:val="00C05DD0"/>
    <w:rsid w:val="00C11E1B"/>
    <w:rsid w:val="00C15B68"/>
    <w:rsid w:val="00C457D2"/>
    <w:rsid w:val="00C50D0C"/>
    <w:rsid w:val="00C5112F"/>
    <w:rsid w:val="00C533EC"/>
    <w:rsid w:val="00C6256A"/>
    <w:rsid w:val="00C65449"/>
    <w:rsid w:val="00C82050"/>
    <w:rsid w:val="00C853CB"/>
    <w:rsid w:val="00C87B79"/>
    <w:rsid w:val="00C906CF"/>
    <w:rsid w:val="00C90707"/>
    <w:rsid w:val="00C93C46"/>
    <w:rsid w:val="00C967CB"/>
    <w:rsid w:val="00CA3454"/>
    <w:rsid w:val="00CA4F3F"/>
    <w:rsid w:val="00CD4F77"/>
    <w:rsid w:val="00CE2280"/>
    <w:rsid w:val="00CF57F1"/>
    <w:rsid w:val="00CF5DE7"/>
    <w:rsid w:val="00D031CC"/>
    <w:rsid w:val="00D03E94"/>
    <w:rsid w:val="00D05C81"/>
    <w:rsid w:val="00D06F41"/>
    <w:rsid w:val="00D15A89"/>
    <w:rsid w:val="00D22305"/>
    <w:rsid w:val="00D310F9"/>
    <w:rsid w:val="00D413F2"/>
    <w:rsid w:val="00D416A0"/>
    <w:rsid w:val="00D41903"/>
    <w:rsid w:val="00D47DAC"/>
    <w:rsid w:val="00D5312F"/>
    <w:rsid w:val="00D57350"/>
    <w:rsid w:val="00D64DF1"/>
    <w:rsid w:val="00D74063"/>
    <w:rsid w:val="00D857E7"/>
    <w:rsid w:val="00D900CB"/>
    <w:rsid w:val="00D90991"/>
    <w:rsid w:val="00DA1291"/>
    <w:rsid w:val="00DA76F0"/>
    <w:rsid w:val="00DC0D70"/>
    <w:rsid w:val="00DD1153"/>
    <w:rsid w:val="00DD3D90"/>
    <w:rsid w:val="00DE55FB"/>
    <w:rsid w:val="00DE7468"/>
    <w:rsid w:val="00DF00E8"/>
    <w:rsid w:val="00DF62D8"/>
    <w:rsid w:val="00DF6985"/>
    <w:rsid w:val="00E1491F"/>
    <w:rsid w:val="00E15085"/>
    <w:rsid w:val="00E25698"/>
    <w:rsid w:val="00E27C60"/>
    <w:rsid w:val="00E42EA5"/>
    <w:rsid w:val="00E55280"/>
    <w:rsid w:val="00E6645E"/>
    <w:rsid w:val="00E769EA"/>
    <w:rsid w:val="00E77F83"/>
    <w:rsid w:val="00E9365E"/>
    <w:rsid w:val="00E9621F"/>
    <w:rsid w:val="00EA4AD8"/>
    <w:rsid w:val="00EC1EED"/>
    <w:rsid w:val="00EC41EB"/>
    <w:rsid w:val="00ED0CBE"/>
    <w:rsid w:val="00ED3615"/>
    <w:rsid w:val="00EE09FD"/>
    <w:rsid w:val="00EE44F6"/>
    <w:rsid w:val="00EE63A7"/>
    <w:rsid w:val="00EF01EC"/>
    <w:rsid w:val="00EF0375"/>
    <w:rsid w:val="00F061AF"/>
    <w:rsid w:val="00F13F13"/>
    <w:rsid w:val="00F15861"/>
    <w:rsid w:val="00F238BD"/>
    <w:rsid w:val="00F24682"/>
    <w:rsid w:val="00F25EB9"/>
    <w:rsid w:val="00F30E29"/>
    <w:rsid w:val="00F46030"/>
    <w:rsid w:val="00F47DB4"/>
    <w:rsid w:val="00F53D59"/>
    <w:rsid w:val="00F749C8"/>
    <w:rsid w:val="00F81579"/>
    <w:rsid w:val="00F81C9C"/>
    <w:rsid w:val="00FA5360"/>
    <w:rsid w:val="00FC4696"/>
    <w:rsid w:val="00FC6251"/>
    <w:rsid w:val="00FE3A8E"/>
    <w:rsid w:val="00FE6134"/>
    <w:rsid w:val="00FF0990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C2D"/>
  <w15:docId w15:val="{1732E890-B3FB-480D-862F-670735CD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6A0"/>
    <w:pPr>
      <w:widowControl w:val="0"/>
      <w:spacing w:before="139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D41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D5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dcterms:created xsi:type="dcterms:W3CDTF">2021-11-05T10:47:00Z</dcterms:created>
  <dcterms:modified xsi:type="dcterms:W3CDTF">2021-12-13T05:53:00Z</dcterms:modified>
</cp:coreProperties>
</file>